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6D7" w:rsidRPr="008106D7" w:rsidRDefault="008106D7" w:rsidP="00810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Принято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</w:t>
      </w:r>
      <w:r w:rsidRPr="00810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proofErr w:type="gramStart"/>
      <w:r w:rsidRPr="00810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="007E1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Pr="00810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proofErr w:type="gramEnd"/>
      <w:r w:rsidRPr="00810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тверждаю:</w:t>
      </w:r>
    </w:p>
    <w:p w:rsidR="007E147A" w:rsidRPr="008106D7" w:rsidRDefault="008106D7" w:rsidP="00810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Советом МКДОУ «ДС «Светлячок»</w:t>
      </w:r>
      <w:r w:rsidRPr="00810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810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Заведующая МКДОУ</w:t>
      </w:r>
      <w:r w:rsidR="007E1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«ДС «Светлячок</w:t>
      </w:r>
    </w:p>
    <w:p w:rsidR="008106D7" w:rsidRPr="008106D7" w:rsidRDefault="008106D7" w:rsidP="00810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__  от «__» _____ 20__г</w:t>
      </w:r>
      <w:r w:rsidR="007E1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              </w:t>
      </w:r>
      <w:r w:rsidRPr="00810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_________  Ибрагимова М.М.</w:t>
      </w:r>
    </w:p>
    <w:p w:rsidR="008106D7" w:rsidRPr="008106D7" w:rsidRDefault="008106D7" w:rsidP="00810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 w:rsidR="007E1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810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  № ___ </w:t>
      </w:r>
      <w:proofErr w:type="gramStart"/>
      <w:r w:rsidRPr="00810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proofErr w:type="gramEnd"/>
      <w:r w:rsidRPr="00810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</w:p>
    <w:p w:rsidR="008106D7" w:rsidRPr="008106D7" w:rsidRDefault="008106D7" w:rsidP="00810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6D7" w:rsidRDefault="008106D7" w:rsidP="008106D7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333333"/>
          <w:sz w:val="32"/>
          <w:szCs w:val="32"/>
        </w:rPr>
      </w:pPr>
    </w:p>
    <w:p w:rsidR="001202A9" w:rsidRDefault="001202A9" w:rsidP="008106D7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333333"/>
          <w:sz w:val="32"/>
          <w:szCs w:val="32"/>
        </w:rPr>
      </w:pPr>
      <w:bookmarkStart w:id="0" w:name="_GoBack"/>
      <w:bookmarkEnd w:id="0"/>
    </w:p>
    <w:p w:rsidR="008106D7" w:rsidRPr="008106D7" w:rsidRDefault="008106D7" w:rsidP="008106D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5"/>
          <w:b/>
          <w:bCs/>
          <w:color w:val="000000" w:themeColor="text1"/>
          <w:sz w:val="32"/>
          <w:szCs w:val="32"/>
        </w:rPr>
        <w:t xml:space="preserve">Положение </w:t>
      </w:r>
      <w:r w:rsidR="001202A9">
        <w:rPr>
          <w:rStyle w:val="c5"/>
          <w:b/>
          <w:bCs/>
          <w:color w:val="000000" w:themeColor="text1"/>
          <w:sz w:val="32"/>
          <w:szCs w:val="32"/>
        </w:rPr>
        <w:t xml:space="preserve">о </w:t>
      </w:r>
      <w:r w:rsidRPr="008106D7">
        <w:rPr>
          <w:rStyle w:val="c5"/>
          <w:b/>
          <w:bCs/>
          <w:color w:val="000000" w:themeColor="text1"/>
          <w:sz w:val="32"/>
          <w:szCs w:val="32"/>
        </w:rPr>
        <w:t>педагогической диагностик</w:t>
      </w:r>
      <w:r w:rsidR="001202A9">
        <w:rPr>
          <w:rStyle w:val="c5"/>
          <w:b/>
          <w:bCs/>
          <w:color w:val="000000" w:themeColor="text1"/>
          <w:sz w:val="32"/>
          <w:szCs w:val="32"/>
        </w:rPr>
        <w:t>е</w:t>
      </w:r>
      <w:r w:rsidRPr="008106D7">
        <w:rPr>
          <w:rStyle w:val="c5"/>
          <w:b/>
          <w:bCs/>
          <w:color w:val="000000" w:themeColor="text1"/>
          <w:sz w:val="32"/>
          <w:szCs w:val="32"/>
        </w:rPr>
        <w:t xml:space="preserve"> (оценки индивидуального развития дошкольника) по ФГОС</w:t>
      </w:r>
    </w:p>
    <w:p w:rsidR="008106D7" w:rsidRPr="008106D7" w:rsidRDefault="008106D7" w:rsidP="008106D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8"/>
          <w:b/>
          <w:bCs/>
          <w:color w:val="000000" w:themeColor="text1"/>
          <w:sz w:val="32"/>
          <w:szCs w:val="32"/>
        </w:rPr>
        <w:t>МКДОУ детский сад "</w:t>
      </w:r>
      <w:r>
        <w:rPr>
          <w:rStyle w:val="c8"/>
          <w:b/>
          <w:bCs/>
          <w:color w:val="000000" w:themeColor="text1"/>
          <w:sz w:val="32"/>
          <w:szCs w:val="32"/>
        </w:rPr>
        <w:t>Светлячок</w:t>
      </w:r>
      <w:r w:rsidRPr="008106D7">
        <w:rPr>
          <w:rStyle w:val="c8"/>
          <w:b/>
          <w:bCs/>
          <w:color w:val="000000" w:themeColor="text1"/>
          <w:sz w:val="32"/>
          <w:szCs w:val="32"/>
        </w:rPr>
        <w:t>"</w:t>
      </w:r>
    </w:p>
    <w:p w:rsidR="008106D7" w:rsidRPr="008106D7" w:rsidRDefault="008106D7" w:rsidP="008106D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:rsidR="008106D7" w:rsidRPr="008106D7" w:rsidRDefault="008106D7" w:rsidP="008106D7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2"/>
          <w:szCs w:val="32"/>
        </w:rPr>
      </w:pPr>
      <w:r w:rsidRPr="008106D7">
        <w:rPr>
          <w:rStyle w:val="c10"/>
          <w:b/>
          <w:bCs/>
          <w:color w:val="000000" w:themeColor="text1"/>
          <w:sz w:val="32"/>
          <w:szCs w:val="32"/>
        </w:rPr>
        <w:t>1. Общие положения</w:t>
      </w:r>
    </w:p>
    <w:p w:rsidR="008106D7" w:rsidRPr="008106D7" w:rsidRDefault="008106D7" w:rsidP="008106D7">
      <w:pPr>
        <w:pStyle w:val="c0"/>
        <w:shd w:val="clear" w:color="auto" w:fill="FFFFFF"/>
        <w:spacing w:before="0" w:beforeAutospacing="0" w:after="0" w:afterAutospacing="0"/>
        <w:ind w:left="-11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 xml:space="preserve"> Настоящее Положение разработано в соответствии </w:t>
      </w:r>
      <w:proofErr w:type="gramStart"/>
      <w:r w:rsidRPr="008106D7">
        <w:rPr>
          <w:rStyle w:val="c1"/>
          <w:color w:val="000000" w:themeColor="text1"/>
          <w:sz w:val="28"/>
          <w:szCs w:val="28"/>
        </w:rPr>
        <w:t>с</w:t>
      </w:r>
      <w:proofErr w:type="gramEnd"/>
      <w:r w:rsidRPr="008106D7">
        <w:rPr>
          <w:rStyle w:val="c1"/>
          <w:color w:val="000000" w:themeColor="text1"/>
          <w:sz w:val="28"/>
          <w:szCs w:val="28"/>
        </w:rPr>
        <w:t>:</w:t>
      </w:r>
    </w:p>
    <w:p w:rsidR="008106D7" w:rsidRPr="008106D7" w:rsidRDefault="008106D7" w:rsidP="008106D7">
      <w:pPr>
        <w:pStyle w:val="c0"/>
        <w:shd w:val="clear" w:color="auto" w:fill="FFFFFF"/>
        <w:spacing w:before="0" w:beforeAutospacing="0" w:after="0" w:afterAutospacing="0"/>
        <w:ind w:left="-11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>Федеральным законом от 29.12.2012 №273-ФЗ «Об образовании в Российской Федерации»;</w:t>
      </w:r>
    </w:p>
    <w:p w:rsidR="008106D7" w:rsidRPr="008106D7" w:rsidRDefault="008106D7" w:rsidP="008106D7">
      <w:pPr>
        <w:pStyle w:val="c0"/>
        <w:shd w:val="clear" w:color="auto" w:fill="FFFFFF"/>
        <w:spacing w:before="0" w:beforeAutospacing="0" w:after="0" w:afterAutospacing="0"/>
        <w:ind w:left="-11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 xml:space="preserve">Приказом </w:t>
      </w:r>
      <w:proofErr w:type="spellStart"/>
      <w:r w:rsidRPr="008106D7">
        <w:rPr>
          <w:rStyle w:val="c1"/>
          <w:color w:val="000000" w:themeColor="text1"/>
          <w:sz w:val="28"/>
          <w:szCs w:val="28"/>
        </w:rPr>
        <w:t>Минобрнауки</w:t>
      </w:r>
      <w:proofErr w:type="spellEnd"/>
      <w:r w:rsidRPr="008106D7">
        <w:rPr>
          <w:rStyle w:val="c1"/>
          <w:color w:val="000000" w:themeColor="text1"/>
          <w:sz w:val="28"/>
          <w:szCs w:val="28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образования»;</w:t>
      </w:r>
    </w:p>
    <w:p w:rsidR="008106D7" w:rsidRPr="008106D7" w:rsidRDefault="008106D7" w:rsidP="008106D7">
      <w:pPr>
        <w:pStyle w:val="c0"/>
        <w:shd w:val="clear" w:color="auto" w:fill="FFFFFF"/>
        <w:spacing w:before="0" w:beforeAutospacing="0" w:after="0" w:afterAutospacing="0"/>
        <w:ind w:left="-11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>Конвенцией о правах ребенка ООН;</w:t>
      </w:r>
    </w:p>
    <w:p w:rsidR="008106D7" w:rsidRPr="008106D7" w:rsidRDefault="008106D7" w:rsidP="008106D7">
      <w:pPr>
        <w:pStyle w:val="c0"/>
        <w:shd w:val="clear" w:color="auto" w:fill="FFFFFF"/>
        <w:spacing w:before="0" w:beforeAutospacing="0" w:after="0" w:afterAutospacing="0"/>
        <w:ind w:left="-11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 xml:space="preserve">Приказом </w:t>
      </w:r>
      <w:proofErr w:type="spellStart"/>
      <w:r w:rsidRPr="008106D7">
        <w:rPr>
          <w:rStyle w:val="c1"/>
          <w:color w:val="000000" w:themeColor="text1"/>
          <w:sz w:val="28"/>
          <w:szCs w:val="28"/>
        </w:rPr>
        <w:t>Минобрнауки</w:t>
      </w:r>
      <w:proofErr w:type="spellEnd"/>
      <w:r w:rsidRPr="008106D7">
        <w:rPr>
          <w:rStyle w:val="c1"/>
          <w:color w:val="000000" w:themeColor="text1"/>
          <w:sz w:val="28"/>
          <w:szCs w:val="28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:rsidR="008106D7" w:rsidRDefault="008106D7" w:rsidP="008106D7">
      <w:pPr>
        <w:pStyle w:val="c7"/>
        <w:shd w:val="clear" w:color="auto" w:fill="FFFFFF"/>
        <w:spacing w:before="0" w:beforeAutospacing="0" w:after="0" w:afterAutospacing="0"/>
        <w:ind w:left="-114"/>
        <w:rPr>
          <w:rStyle w:val="c1"/>
          <w:color w:val="000000" w:themeColor="text1"/>
          <w:sz w:val="28"/>
          <w:szCs w:val="28"/>
        </w:rPr>
      </w:pPr>
      <w:r w:rsidRPr="008106D7">
        <w:rPr>
          <w:rStyle w:val="c1"/>
          <w:color w:val="000000" w:themeColor="text1"/>
          <w:sz w:val="28"/>
          <w:szCs w:val="28"/>
        </w:rPr>
        <w:t>Уставом МКДОУ детский сад "</w:t>
      </w:r>
      <w:r>
        <w:rPr>
          <w:rStyle w:val="c1"/>
          <w:color w:val="000000" w:themeColor="text1"/>
          <w:sz w:val="28"/>
          <w:szCs w:val="28"/>
        </w:rPr>
        <w:t>Светлячок</w:t>
      </w:r>
      <w:r w:rsidRPr="008106D7">
        <w:rPr>
          <w:rStyle w:val="c1"/>
          <w:color w:val="000000" w:themeColor="text1"/>
          <w:sz w:val="28"/>
          <w:szCs w:val="28"/>
        </w:rPr>
        <w:t>"</w:t>
      </w:r>
      <w:r>
        <w:rPr>
          <w:rStyle w:val="c1"/>
          <w:color w:val="000000" w:themeColor="text1"/>
          <w:sz w:val="28"/>
          <w:szCs w:val="28"/>
        </w:rPr>
        <w:t>.</w:t>
      </w:r>
    </w:p>
    <w:p w:rsidR="008106D7" w:rsidRPr="008106D7" w:rsidRDefault="008106D7" w:rsidP="008106D7">
      <w:pPr>
        <w:pStyle w:val="c7"/>
        <w:shd w:val="clear" w:color="auto" w:fill="FFFFFF"/>
        <w:spacing w:before="0" w:beforeAutospacing="0" w:after="0" w:afterAutospacing="0"/>
        <w:ind w:left="-114"/>
        <w:rPr>
          <w:rFonts w:ascii="Calibri" w:hAnsi="Calibri" w:cs="Calibri"/>
          <w:color w:val="000000" w:themeColor="text1"/>
          <w:sz w:val="22"/>
          <w:szCs w:val="22"/>
        </w:rPr>
      </w:pPr>
    </w:p>
    <w:p w:rsidR="008106D7" w:rsidRPr="008106D7" w:rsidRDefault="008106D7" w:rsidP="008106D7">
      <w:pPr>
        <w:pStyle w:val="c3"/>
        <w:shd w:val="clear" w:color="auto" w:fill="FFFFFF"/>
        <w:spacing w:before="0" w:beforeAutospacing="0" w:after="0" w:afterAutospacing="0"/>
        <w:ind w:left="-114"/>
        <w:jc w:val="center"/>
        <w:rPr>
          <w:rFonts w:ascii="Calibri" w:hAnsi="Calibri" w:cs="Calibri"/>
          <w:color w:val="000000" w:themeColor="text1"/>
          <w:sz w:val="32"/>
          <w:szCs w:val="32"/>
        </w:rPr>
      </w:pPr>
      <w:r w:rsidRPr="008106D7">
        <w:rPr>
          <w:rStyle w:val="c1"/>
          <w:b/>
          <w:bCs/>
          <w:color w:val="000000" w:themeColor="text1"/>
          <w:sz w:val="28"/>
          <w:szCs w:val="28"/>
        </w:rPr>
        <w:t xml:space="preserve">2. </w:t>
      </w:r>
      <w:r w:rsidRPr="008106D7">
        <w:rPr>
          <w:rStyle w:val="c1"/>
          <w:b/>
          <w:bCs/>
          <w:color w:val="000000" w:themeColor="text1"/>
          <w:sz w:val="32"/>
          <w:szCs w:val="32"/>
        </w:rPr>
        <w:t>Цель и задачи педагогической диагностики (оценки индивидуального развития)</w:t>
      </w:r>
    </w:p>
    <w:p w:rsidR="008106D7" w:rsidRPr="008106D7" w:rsidRDefault="008106D7" w:rsidP="008106D7">
      <w:pPr>
        <w:pStyle w:val="c0"/>
        <w:shd w:val="clear" w:color="auto" w:fill="FFFFFF"/>
        <w:spacing w:before="0" w:beforeAutospacing="0" w:after="0" w:afterAutospacing="0"/>
        <w:ind w:left="-11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> Цель оценки индивидуального развития – выявление результативности образовательного процесса, лежащего в основе планирования педагогического проектирования.</w:t>
      </w:r>
    </w:p>
    <w:p w:rsidR="008106D7" w:rsidRPr="008106D7" w:rsidRDefault="008106D7" w:rsidP="008106D7">
      <w:pPr>
        <w:pStyle w:val="c0"/>
        <w:shd w:val="clear" w:color="auto" w:fill="FFFFFF"/>
        <w:spacing w:before="0" w:beforeAutospacing="0" w:after="0" w:afterAutospacing="0"/>
        <w:ind w:left="-11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> Задачи: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оптимизации работы с группой детей.</w:t>
      </w:r>
    </w:p>
    <w:p w:rsidR="008106D7" w:rsidRDefault="008106D7" w:rsidP="008106D7">
      <w:pPr>
        <w:pStyle w:val="c3"/>
        <w:shd w:val="clear" w:color="auto" w:fill="FFFFFF"/>
        <w:spacing w:before="0" w:beforeAutospacing="0" w:after="0" w:afterAutospacing="0"/>
        <w:ind w:left="-114"/>
        <w:jc w:val="center"/>
        <w:rPr>
          <w:rStyle w:val="c1"/>
          <w:b/>
          <w:bCs/>
          <w:color w:val="000000" w:themeColor="text1"/>
          <w:sz w:val="28"/>
          <w:szCs w:val="28"/>
        </w:rPr>
      </w:pPr>
    </w:p>
    <w:p w:rsidR="008106D7" w:rsidRPr="008106D7" w:rsidRDefault="008106D7" w:rsidP="008106D7">
      <w:pPr>
        <w:pStyle w:val="c3"/>
        <w:shd w:val="clear" w:color="auto" w:fill="FFFFFF"/>
        <w:spacing w:before="0" w:beforeAutospacing="0" w:after="0" w:afterAutospacing="0"/>
        <w:ind w:left="-114"/>
        <w:jc w:val="center"/>
        <w:rPr>
          <w:rFonts w:ascii="Calibri" w:hAnsi="Calibri" w:cs="Calibri"/>
          <w:color w:val="000000" w:themeColor="text1"/>
          <w:sz w:val="32"/>
          <w:szCs w:val="32"/>
        </w:rPr>
      </w:pPr>
      <w:r w:rsidRPr="008106D7">
        <w:rPr>
          <w:rStyle w:val="c1"/>
          <w:b/>
          <w:bCs/>
          <w:color w:val="000000" w:themeColor="text1"/>
          <w:sz w:val="32"/>
          <w:szCs w:val="32"/>
        </w:rPr>
        <w:t>3. Организация проведения педагогической диагностики (оценки индивидуального развития</w:t>
      </w:r>
      <w:r>
        <w:rPr>
          <w:rStyle w:val="c1"/>
          <w:b/>
          <w:bCs/>
          <w:color w:val="000000" w:themeColor="text1"/>
          <w:sz w:val="32"/>
          <w:szCs w:val="32"/>
        </w:rPr>
        <w:t>).</w:t>
      </w:r>
    </w:p>
    <w:p w:rsidR="008106D7" w:rsidRPr="008106D7" w:rsidRDefault="008106D7" w:rsidP="008106D7">
      <w:pPr>
        <w:pStyle w:val="c0"/>
        <w:shd w:val="clear" w:color="auto" w:fill="FFFFFF"/>
        <w:spacing w:before="0" w:beforeAutospacing="0" w:after="0" w:afterAutospacing="0"/>
        <w:ind w:left="-11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> 1. Педагогическая диагностика (оценка индивидуального развития) осуществляется через отслеживание результатов освоения детьми образовательной программы. На каждого ребенка рекомендуется завести индивидуальную карту развития и  портфолио - для накапливания продуктов детской деятельности и достижений воспитанн</w:t>
      </w:r>
      <w:r w:rsidR="001202A9">
        <w:rPr>
          <w:rStyle w:val="c1"/>
          <w:color w:val="000000" w:themeColor="text1"/>
          <w:sz w:val="28"/>
          <w:szCs w:val="28"/>
        </w:rPr>
        <w:t>ика в разных видах деятельности</w:t>
      </w:r>
      <w:r w:rsidRPr="008106D7">
        <w:rPr>
          <w:rStyle w:val="c1"/>
          <w:color w:val="000000" w:themeColor="text1"/>
          <w:sz w:val="28"/>
          <w:szCs w:val="28"/>
        </w:rPr>
        <w:t>.</w:t>
      </w:r>
    </w:p>
    <w:p w:rsidR="008106D7" w:rsidRPr="008106D7" w:rsidRDefault="008106D7" w:rsidP="008106D7">
      <w:pPr>
        <w:pStyle w:val="c0"/>
        <w:shd w:val="clear" w:color="auto" w:fill="FFFFFF"/>
        <w:spacing w:before="0" w:beforeAutospacing="0" w:after="0" w:afterAutospacing="0"/>
        <w:ind w:left="-11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>    2. Педагогическая диагностика (оценка индивидуального развития) осуществляется в течение времени пребывания ребенка в ДОУ (с 07.</w:t>
      </w:r>
      <w:r>
        <w:rPr>
          <w:rStyle w:val="c1"/>
          <w:color w:val="000000" w:themeColor="text1"/>
          <w:sz w:val="28"/>
          <w:szCs w:val="28"/>
        </w:rPr>
        <w:t>3</w:t>
      </w:r>
      <w:r w:rsidRPr="008106D7">
        <w:rPr>
          <w:rStyle w:val="c1"/>
          <w:color w:val="000000" w:themeColor="text1"/>
          <w:sz w:val="28"/>
          <w:szCs w:val="28"/>
        </w:rPr>
        <w:t>0 до 1</w:t>
      </w:r>
      <w:r>
        <w:rPr>
          <w:rStyle w:val="c1"/>
          <w:color w:val="000000" w:themeColor="text1"/>
          <w:sz w:val="28"/>
          <w:szCs w:val="28"/>
        </w:rPr>
        <w:t>8</w:t>
      </w:r>
      <w:r w:rsidRPr="008106D7">
        <w:rPr>
          <w:rStyle w:val="c1"/>
          <w:color w:val="000000" w:themeColor="text1"/>
          <w:sz w:val="28"/>
          <w:szCs w:val="28"/>
        </w:rPr>
        <w:t>.00, исключая время, отведенное на сон).</w:t>
      </w:r>
    </w:p>
    <w:p w:rsidR="008106D7" w:rsidRPr="008106D7" w:rsidRDefault="008106D7" w:rsidP="008106D7">
      <w:pPr>
        <w:pStyle w:val="c0"/>
        <w:shd w:val="clear" w:color="auto" w:fill="FFFFFF"/>
        <w:spacing w:before="0" w:beforeAutospacing="0" w:after="0" w:afterAutospacing="0"/>
        <w:ind w:left="-11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lastRenderedPageBreak/>
        <w:t>    3. Педагогическая диагностика (оценка индивидуального развития) осуществляется через наблюдение, беседы, продукты детской деятельности, специальные диагностические ситуации, организуемые воспитателями всех возрастных групп 2 раза в год – в начале и в конце учебного года (сентябрь, май). В первом случае, она помогает выявить наличный уровень деятельности, а во втором – наличие динамики ее развития.   В портфолио ребенка вкладываются результаты детского творчества, грамоты за достижения, вписываются антропометрические данные. В начале нового учебного года ведется обозначение возраста ребенка и группы, в которую перешел воспитанник.          </w:t>
      </w:r>
    </w:p>
    <w:p w:rsidR="008106D7" w:rsidRPr="008106D7" w:rsidRDefault="008106D7" w:rsidP="008106D7">
      <w:pPr>
        <w:pStyle w:val="c0"/>
        <w:shd w:val="clear" w:color="auto" w:fill="FFFFFF"/>
        <w:spacing w:before="0" w:beforeAutospacing="0" w:after="0" w:afterAutospacing="0"/>
        <w:ind w:left="-114"/>
        <w:jc w:val="both"/>
        <w:rPr>
          <w:rFonts w:ascii="Calibri" w:hAnsi="Calibri" w:cs="Calibri"/>
          <w:color w:val="FF0000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 xml:space="preserve"> 4. </w:t>
      </w:r>
      <w:r w:rsidRPr="001202A9">
        <w:rPr>
          <w:rStyle w:val="c1"/>
          <w:color w:val="000000" w:themeColor="text1"/>
          <w:sz w:val="28"/>
          <w:szCs w:val="28"/>
        </w:rPr>
        <w:t>Методологическая основа педагогической диагностики (оценки индивидуального развития) в Учреждении обеспечивается при помощи методик:</w:t>
      </w:r>
    </w:p>
    <w:p w:rsidR="008106D7" w:rsidRPr="001202A9" w:rsidRDefault="008106D7" w:rsidP="008106D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1202A9">
        <w:rPr>
          <w:rStyle w:val="c1"/>
          <w:color w:val="000000" w:themeColor="text1"/>
          <w:sz w:val="28"/>
          <w:szCs w:val="28"/>
        </w:rPr>
        <w:t> -  «Дети раннего возраста в дошкольных учреждениях», К. Л. Печора.</w:t>
      </w:r>
    </w:p>
    <w:p w:rsidR="008106D7" w:rsidRPr="001202A9" w:rsidRDefault="008106D7" w:rsidP="008106D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1202A9">
        <w:rPr>
          <w:rStyle w:val="c1"/>
          <w:color w:val="000000" w:themeColor="text1"/>
          <w:sz w:val="28"/>
          <w:szCs w:val="28"/>
        </w:rPr>
        <w:t> -  «Экспресс – анализ и оценка детской деятельности», О. А. Сафонова.</w:t>
      </w:r>
    </w:p>
    <w:p w:rsidR="008106D7" w:rsidRPr="001202A9" w:rsidRDefault="008106D7" w:rsidP="008106D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1202A9">
        <w:rPr>
          <w:rStyle w:val="c1"/>
          <w:color w:val="000000" w:themeColor="text1"/>
          <w:sz w:val="28"/>
          <w:szCs w:val="28"/>
        </w:rPr>
        <w:t> -  «Математика в детском саду», В. П. Новикова.</w:t>
      </w:r>
    </w:p>
    <w:p w:rsidR="008106D7" w:rsidRPr="001202A9" w:rsidRDefault="008106D7" w:rsidP="008106D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1202A9">
        <w:rPr>
          <w:rStyle w:val="c1"/>
          <w:color w:val="000000" w:themeColor="text1"/>
          <w:sz w:val="28"/>
          <w:szCs w:val="28"/>
        </w:rPr>
        <w:t xml:space="preserve">-   «Готовность ребенка к школе». О. Е. </w:t>
      </w:r>
      <w:proofErr w:type="spellStart"/>
      <w:r w:rsidRPr="001202A9">
        <w:rPr>
          <w:rStyle w:val="c1"/>
          <w:color w:val="000000" w:themeColor="text1"/>
          <w:sz w:val="28"/>
          <w:szCs w:val="28"/>
        </w:rPr>
        <w:t>Чупина</w:t>
      </w:r>
      <w:proofErr w:type="spellEnd"/>
    </w:p>
    <w:p w:rsidR="008106D7" w:rsidRPr="008106D7" w:rsidRDefault="008106D7" w:rsidP="008106D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 xml:space="preserve">5 Результаты педагогической диагностики (оценки индивидуального развития) вписываются в индивидуальные карты развития </w:t>
      </w:r>
      <w:proofErr w:type="gramStart"/>
      <w:r w:rsidRPr="008106D7">
        <w:rPr>
          <w:rStyle w:val="c1"/>
          <w:color w:val="000000" w:themeColor="text1"/>
          <w:sz w:val="28"/>
          <w:szCs w:val="28"/>
        </w:rPr>
        <w:t>ребенка</w:t>
      </w:r>
      <w:proofErr w:type="gramEnd"/>
      <w:r w:rsidRPr="008106D7">
        <w:rPr>
          <w:rStyle w:val="c1"/>
          <w:color w:val="000000" w:themeColor="text1"/>
          <w:sz w:val="28"/>
          <w:szCs w:val="28"/>
        </w:rPr>
        <w:t xml:space="preserve"> и предоставляется воспитателями всех возрастных групп и специалистами Учреждения </w:t>
      </w:r>
      <w:r>
        <w:rPr>
          <w:rStyle w:val="c1"/>
          <w:color w:val="000000" w:themeColor="text1"/>
          <w:sz w:val="28"/>
          <w:szCs w:val="28"/>
        </w:rPr>
        <w:t>заместителю заведующей по ВР</w:t>
      </w:r>
      <w:r w:rsidRPr="008106D7">
        <w:rPr>
          <w:rStyle w:val="c1"/>
          <w:color w:val="000000" w:themeColor="text1"/>
          <w:sz w:val="28"/>
          <w:szCs w:val="28"/>
        </w:rPr>
        <w:t>. В конце учебного года проводится сравнительный анализ результативности образовательного процесса и на основе анализа определяется планирование педагогической деятельности на следующий учебный год. Портфолио хранится у воспитателей и периодически пополняется материалами.</w:t>
      </w:r>
    </w:p>
    <w:p w:rsidR="008106D7" w:rsidRPr="008106D7" w:rsidRDefault="008106D7" w:rsidP="008106D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>3.6 Педагогическая диагностика (оценка индивидуального развития) воспитателями, музыкальным руководителем, руководителем физического воспитания оценивается:</w:t>
      </w:r>
    </w:p>
    <w:p w:rsidR="008106D7" w:rsidRPr="008106D7" w:rsidRDefault="008106D7" w:rsidP="008106D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>Оценка:</w:t>
      </w:r>
    </w:p>
    <w:p w:rsidR="008106D7" w:rsidRPr="008106D7" w:rsidRDefault="008106D7" w:rsidP="008106D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>4 балла – деятельность соответствует уровню нормы.</w:t>
      </w:r>
    </w:p>
    <w:p w:rsidR="008106D7" w:rsidRPr="008106D7" w:rsidRDefault="008106D7" w:rsidP="008106D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>3 балла – незначительное отклонение от уровня нормы.</w:t>
      </w:r>
    </w:p>
    <w:p w:rsidR="008106D7" w:rsidRPr="008106D7" w:rsidRDefault="008106D7" w:rsidP="008106D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>2 балла – существенное отклонение от уровня нормы.</w:t>
      </w:r>
    </w:p>
    <w:p w:rsidR="008106D7" w:rsidRPr="008106D7" w:rsidRDefault="008106D7" w:rsidP="008106D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>1 балла – практическое несоответствие уровню нормы.</w:t>
      </w:r>
    </w:p>
    <w:p w:rsidR="008106D7" w:rsidRPr="008106D7" w:rsidRDefault="008106D7" w:rsidP="008106D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>Балловый диапазон:</w:t>
      </w:r>
    </w:p>
    <w:p w:rsidR="008106D7" w:rsidRPr="008106D7" w:rsidRDefault="008106D7" w:rsidP="008106D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>От 3, 5 до 4 баллов – высокий уровень развития</w:t>
      </w:r>
    </w:p>
    <w:p w:rsidR="008106D7" w:rsidRPr="008106D7" w:rsidRDefault="008106D7" w:rsidP="008106D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>От 2, 4 до 3, 4 баллов – уровень выше среднего</w:t>
      </w:r>
    </w:p>
    <w:p w:rsidR="008106D7" w:rsidRPr="008106D7" w:rsidRDefault="008106D7" w:rsidP="008106D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>От 1, 3 до 2, 3 – деятельность на среднем уровне;</w:t>
      </w:r>
    </w:p>
    <w:p w:rsidR="008106D7" w:rsidRPr="008106D7" w:rsidRDefault="008106D7" w:rsidP="008106D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>Ниже 1, 2 балла – деятельность низкого уровня.</w:t>
      </w:r>
    </w:p>
    <w:p w:rsidR="008106D7" w:rsidRPr="008106D7" w:rsidRDefault="008106D7" w:rsidP="008106D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>Портфолио ведется строго воспитателями групп,  при выпуске ребенка в школу портфолио выдается вместе со всеми документами.</w:t>
      </w:r>
    </w:p>
    <w:p w:rsidR="008106D7" w:rsidRDefault="008106D7" w:rsidP="008106D7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 w:themeColor="text1"/>
          <w:sz w:val="28"/>
          <w:szCs w:val="28"/>
        </w:rPr>
      </w:pPr>
    </w:p>
    <w:p w:rsidR="008106D7" w:rsidRPr="008106D7" w:rsidRDefault="008106D7" w:rsidP="008106D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32"/>
          <w:szCs w:val="32"/>
        </w:rPr>
      </w:pPr>
      <w:r w:rsidRPr="008106D7">
        <w:rPr>
          <w:rStyle w:val="c1"/>
          <w:b/>
          <w:bCs/>
          <w:color w:val="000000" w:themeColor="text1"/>
          <w:sz w:val="32"/>
          <w:szCs w:val="32"/>
        </w:rPr>
        <w:t>4.  Контроль</w:t>
      </w:r>
    </w:p>
    <w:p w:rsidR="008106D7" w:rsidRPr="008106D7" w:rsidRDefault="008106D7" w:rsidP="008106D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 xml:space="preserve">Контроль проведения педагогической диагностики (оценки индивидуального развития) осуществляется заведующим и </w:t>
      </w:r>
      <w:r>
        <w:rPr>
          <w:rStyle w:val="c1"/>
          <w:color w:val="000000" w:themeColor="text1"/>
          <w:sz w:val="28"/>
          <w:szCs w:val="28"/>
        </w:rPr>
        <w:t>заместителем заведующей по ВР</w:t>
      </w:r>
      <w:r w:rsidRPr="008106D7">
        <w:rPr>
          <w:rStyle w:val="c1"/>
          <w:color w:val="000000" w:themeColor="text1"/>
          <w:sz w:val="28"/>
          <w:szCs w:val="28"/>
        </w:rPr>
        <w:t xml:space="preserve"> посредством следующих форм:</w:t>
      </w:r>
    </w:p>
    <w:p w:rsidR="008106D7" w:rsidRPr="008106D7" w:rsidRDefault="008106D7" w:rsidP="008106D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> - Проведение ежедневного текущего контроля;</w:t>
      </w:r>
    </w:p>
    <w:p w:rsidR="008106D7" w:rsidRPr="008106D7" w:rsidRDefault="008106D7" w:rsidP="008106D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lastRenderedPageBreak/>
        <w:t> - Организацию тематического контроля;</w:t>
      </w:r>
    </w:p>
    <w:p w:rsidR="008106D7" w:rsidRPr="008106D7" w:rsidRDefault="008106D7" w:rsidP="008106D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> - Проведение оперативного контроля;</w:t>
      </w:r>
    </w:p>
    <w:p w:rsidR="008106D7" w:rsidRPr="008106D7" w:rsidRDefault="008106D7" w:rsidP="008106D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>-  Посещение занятий, организацию режимных моментов и других видов деятельности;</w:t>
      </w:r>
    </w:p>
    <w:p w:rsidR="008106D7" w:rsidRPr="008106D7" w:rsidRDefault="008106D7" w:rsidP="008106D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>-  Проверку документации.</w:t>
      </w:r>
    </w:p>
    <w:p w:rsidR="008106D7" w:rsidRPr="00AE6B2A" w:rsidRDefault="008106D7" w:rsidP="008106D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32"/>
          <w:szCs w:val="32"/>
        </w:rPr>
      </w:pPr>
      <w:r w:rsidRPr="00AE6B2A">
        <w:rPr>
          <w:rStyle w:val="c1"/>
          <w:b/>
          <w:bCs/>
          <w:color w:val="000000" w:themeColor="text1"/>
          <w:sz w:val="32"/>
          <w:szCs w:val="32"/>
        </w:rPr>
        <w:t>5</w:t>
      </w:r>
      <w:r w:rsidR="00AE6B2A" w:rsidRPr="00AE6B2A">
        <w:rPr>
          <w:rStyle w:val="c1"/>
          <w:b/>
          <w:bCs/>
          <w:color w:val="000000" w:themeColor="text1"/>
          <w:sz w:val="32"/>
          <w:szCs w:val="32"/>
        </w:rPr>
        <w:t>.</w:t>
      </w:r>
      <w:r w:rsidRPr="00AE6B2A">
        <w:rPr>
          <w:rStyle w:val="c1"/>
          <w:b/>
          <w:bCs/>
          <w:color w:val="000000" w:themeColor="text1"/>
          <w:sz w:val="32"/>
          <w:szCs w:val="32"/>
        </w:rPr>
        <w:t xml:space="preserve"> Отчетность</w:t>
      </w:r>
    </w:p>
    <w:p w:rsidR="008106D7" w:rsidRPr="008106D7" w:rsidRDefault="008106D7" w:rsidP="008106D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 xml:space="preserve">Воспитатели всех возрастных групп, специалисты Учреждения в конце года сдают результаты проведения педагогических наблюдений и исследований с выводами </w:t>
      </w:r>
      <w:r w:rsidR="00AE6B2A" w:rsidRPr="00AE6B2A">
        <w:rPr>
          <w:rStyle w:val="c1"/>
          <w:color w:val="000000" w:themeColor="text1"/>
          <w:sz w:val="28"/>
          <w:szCs w:val="28"/>
        </w:rPr>
        <w:t>заместителю заведующей по ВР</w:t>
      </w:r>
      <w:r w:rsidRPr="008106D7">
        <w:rPr>
          <w:rStyle w:val="c1"/>
          <w:color w:val="000000" w:themeColor="text1"/>
          <w:sz w:val="28"/>
          <w:szCs w:val="28"/>
        </w:rPr>
        <w:t>, который осуществляет сравнительный анализ педагогической диагностики, делает вывод, определяет рекомендации педагогическому проектированию и зачитывает на итоговом педагогическом совете ДОУ.</w:t>
      </w:r>
    </w:p>
    <w:p w:rsidR="008106D7" w:rsidRPr="00AE6B2A" w:rsidRDefault="008106D7" w:rsidP="008106D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32"/>
          <w:szCs w:val="32"/>
        </w:rPr>
      </w:pPr>
      <w:r w:rsidRPr="00AE6B2A">
        <w:rPr>
          <w:rStyle w:val="c1"/>
          <w:b/>
          <w:bCs/>
          <w:color w:val="000000" w:themeColor="text1"/>
          <w:sz w:val="32"/>
          <w:szCs w:val="32"/>
        </w:rPr>
        <w:t>6</w:t>
      </w:r>
      <w:r w:rsidR="00AE6B2A">
        <w:rPr>
          <w:rStyle w:val="c1"/>
          <w:b/>
          <w:bCs/>
          <w:color w:val="000000" w:themeColor="text1"/>
          <w:sz w:val="32"/>
          <w:szCs w:val="32"/>
        </w:rPr>
        <w:t>.</w:t>
      </w:r>
      <w:r w:rsidRPr="00AE6B2A">
        <w:rPr>
          <w:rStyle w:val="c1"/>
          <w:b/>
          <w:bCs/>
          <w:color w:val="000000" w:themeColor="text1"/>
          <w:sz w:val="32"/>
          <w:szCs w:val="32"/>
        </w:rPr>
        <w:t xml:space="preserve"> Документация</w:t>
      </w:r>
    </w:p>
    <w:p w:rsidR="008106D7" w:rsidRPr="008106D7" w:rsidRDefault="008106D7" w:rsidP="008106D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> Материал педагогической диагностики, пособия для определения уровня индивидуального развития детей дошкольного возраста с 2 до 7 лет образовательных стандартов, портфолио – хранятся у педагогов. Обновляется по мере необходимости.</w:t>
      </w:r>
    </w:p>
    <w:p w:rsidR="008106D7" w:rsidRPr="008106D7" w:rsidRDefault="008106D7" w:rsidP="008106D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> Материал педагогической диагностики для определения целевых ориентиров хранятся в методическом кабинете.</w:t>
      </w:r>
    </w:p>
    <w:p w:rsidR="008106D7" w:rsidRPr="008106D7" w:rsidRDefault="008106D7" w:rsidP="008106D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106D7">
        <w:rPr>
          <w:rStyle w:val="c1"/>
          <w:color w:val="000000" w:themeColor="text1"/>
          <w:sz w:val="28"/>
          <w:szCs w:val="28"/>
        </w:rPr>
        <w:t> Результаты педагогических наблюдений за уровнем индивидуального развития оформляются в единую таблицу и хранятся в методическом кабинете.</w:t>
      </w:r>
    </w:p>
    <w:p w:rsidR="00783963" w:rsidRPr="008106D7" w:rsidRDefault="00783963">
      <w:pPr>
        <w:rPr>
          <w:color w:val="000000" w:themeColor="text1"/>
        </w:rPr>
      </w:pPr>
    </w:p>
    <w:sectPr w:rsidR="00783963" w:rsidRPr="008106D7" w:rsidSect="007E14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9E"/>
    <w:rsid w:val="001202A9"/>
    <w:rsid w:val="005E039E"/>
    <w:rsid w:val="00783963"/>
    <w:rsid w:val="007E147A"/>
    <w:rsid w:val="008106D7"/>
    <w:rsid w:val="00AE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10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106D7"/>
  </w:style>
  <w:style w:type="character" w:customStyle="1" w:styleId="c8">
    <w:name w:val="c8"/>
    <w:basedOn w:val="a0"/>
    <w:rsid w:val="008106D7"/>
  </w:style>
  <w:style w:type="paragraph" w:customStyle="1" w:styleId="c14">
    <w:name w:val="c14"/>
    <w:basedOn w:val="a"/>
    <w:rsid w:val="00810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106D7"/>
  </w:style>
  <w:style w:type="paragraph" w:customStyle="1" w:styleId="c0">
    <w:name w:val="c0"/>
    <w:basedOn w:val="a"/>
    <w:rsid w:val="00810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106D7"/>
  </w:style>
  <w:style w:type="paragraph" w:customStyle="1" w:styleId="c7">
    <w:name w:val="c7"/>
    <w:basedOn w:val="a"/>
    <w:rsid w:val="00810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10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10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10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106D7"/>
  </w:style>
  <w:style w:type="character" w:customStyle="1" w:styleId="c8">
    <w:name w:val="c8"/>
    <w:basedOn w:val="a0"/>
    <w:rsid w:val="008106D7"/>
  </w:style>
  <w:style w:type="paragraph" w:customStyle="1" w:styleId="c14">
    <w:name w:val="c14"/>
    <w:basedOn w:val="a"/>
    <w:rsid w:val="00810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106D7"/>
  </w:style>
  <w:style w:type="paragraph" w:customStyle="1" w:styleId="c0">
    <w:name w:val="c0"/>
    <w:basedOn w:val="a"/>
    <w:rsid w:val="00810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106D7"/>
  </w:style>
  <w:style w:type="paragraph" w:customStyle="1" w:styleId="c7">
    <w:name w:val="c7"/>
    <w:basedOn w:val="a"/>
    <w:rsid w:val="00810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10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10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 ДОУ  "ДС "СВЕТЛЯЧОК"</dc:creator>
  <cp:keywords/>
  <dc:description/>
  <cp:lastModifiedBy>МК ДОУ  "ДС "СВЕТЛЯЧОК"</cp:lastModifiedBy>
  <cp:revision>6</cp:revision>
  <cp:lastPrinted>2016-05-17T09:06:00Z</cp:lastPrinted>
  <dcterms:created xsi:type="dcterms:W3CDTF">2016-05-10T07:36:00Z</dcterms:created>
  <dcterms:modified xsi:type="dcterms:W3CDTF">2016-05-17T09:09:00Z</dcterms:modified>
</cp:coreProperties>
</file>