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62" w:rsidRPr="00B05362" w:rsidRDefault="00B05362" w:rsidP="00B0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5362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B05362" w:rsidRPr="00B05362" w:rsidRDefault="00B05362" w:rsidP="00B0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5362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B05362" w:rsidRPr="00B05362" w:rsidRDefault="00B05362" w:rsidP="00B0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5362"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B05362" w:rsidRDefault="00B05362" w:rsidP="00B0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5362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B05362" w:rsidRDefault="00B05362" w:rsidP="00B0536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5362" w:rsidRPr="00B05362" w:rsidRDefault="00B05362" w:rsidP="00B0536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05362" w:rsidRDefault="00B05362" w:rsidP="00E169B2">
      <w:pPr>
        <w:jc w:val="both"/>
      </w:pPr>
    </w:p>
    <w:p w:rsidR="00B05362" w:rsidRDefault="00B05362" w:rsidP="00E169B2">
      <w:pPr>
        <w:jc w:val="both"/>
      </w:pPr>
    </w:p>
    <w:p w:rsidR="00E169B2" w:rsidRPr="00E169B2" w:rsidRDefault="00E169B2" w:rsidP="00E169B2">
      <w:pPr>
        <w:jc w:val="both"/>
      </w:pPr>
      <w:r w:rsidRPr="00E169B2">
        <w:t>СОГЛАСОВАНО                                                                                              УТВЕРЖДЕНО</w:t>
      </w:r>
    </w:p>
    <w:p w:rsidR="00E169B2" w:rsidRPr="00E169B2" w:rsidRDefault="00E169B2" w:rsidP="00E169B2">
      <w:pPr>
        <w:jc w:val="both"/>
      </w:pPr>
      <w:r w:rsidRPr="00E169B2">
        <w:t>Председатель ПК  МКДОУ                                                                              Заведующая МКДОУ</w:t>
      </w:r>
    </w:p>
    <w:p w:rsidR="00E169B2" w:rsidRPr="00E169B2" w:rsidRDefault="00E169B2" w:rsidP="00E169B2">
      <w:pPr>
        <w:jc w:val="both"/>
      </w:pPr>
      <w:r w:rsidRPr="00E169B2">
        <w:t xml:space="preserve">«Детский сад «Светлячок»                                                                               «Детский сад «Светлячок»                                                            </w:t>
      </w:r>
    </w:p>
    <w:p w:rsidR="00E169B2" w:rsidRPr="00E169B2" w:rsidRDefault="00E169B2" w:rsidP="00E169B2">
      <w:pPr>
        <w:jc w:val="both"/>
      </w:pPr>
      <w:r w:rsidRPr="00E169B2">
        <w:t>____________Магомедова Х.У.                                                                        ____________Ибрагимова М.М.</w:t>
      </w:r>
    </w:p>
    <w:p w:rsidR="00E169B2" w:rsidRPr="00E169B2" w:rsidRDefault="00E169B2" w:rsidP="00E169B2">
      <w:pPr>
        <w:jc w:val="both"/>
      </w:pPr>
      <w:r w:rsidRPr="00E169B2">
        <w:t>«</w:t>
      </w:r>
      <w:r w:rsidR="00B05362">
        <w:t xml:space="preserve">04» сентября </w:t>
      </w:r>
      <w:r w:rsidRPr="00E169B2">
        <w:t>20</w:t>
      </w:r>
      <w:r w:rsidR="00B05362">
        <w:t>17</w:t>
      </w:r>
      <w:r w:rsidRPr="00E169B2">
        <w:t xml:space="preserve">г.                                                                            </w:t>
      </w:r>
      <w:r w:rsidR="00B05362">
        <w:t xml:space="preserve">        </w:t>
      </w:r>
      <w:r w:rsidRPr="00E169B2">
        <w:t xml:space="preserve">    «___»____________20__г.</w:t>
      </w:r>
    </w:p>
    <w:p w:rsidR="00E169B2" w:rsidRPr="00E169B2" w:rsidRDefault="00B05362" w:rsidP="00E16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9B2" w:rsidRDefault="00E169B2" w:rsidP="00B05362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B05362" w:rsidRDefault="00B05362" w:rsidP="00B05362">
      <w:pPr>
        <w:jc w:val="center"/>
        <w:rPr>
          <w:b/>
          <w:sz w:val="72"/>
          <w:szCs w:val="72"/>
        </w:rPr>
      </w:pPr>
    </w:p>
    <w:p w:rsidR="00B05362" w:rsidRDefault="00B05362" w:rsidP="00B05362">
      <w:pPr>
        <w:jc w:val="center"/>
        <w:rPr>
          <w:b/>
          <w:sz w:val="72"/>
          <w:szCs w:val="72"/>
        </w:rPr>
      </w:pPr>
    </w:p>
    <w:p w:rsidR="00E169B2" w:rsidRPr="00B05362" w:rsidRDefault="00E169B2" w:rsidP="00B05362">
      <w:pPr>
        <w:spacing w:line="276" w:lineRule="auto"/>
        <w:jc w:val="center"/>
        <w:rPr>
          <w:b/>
          <w:sz w:val="72"/>
          <w:szCs w:val="72"/>
        </w:rPr>
      </w:pPr>
      <w:r w:rsidRPr="00B05362">
        <w:rPr>
          <w:b/>
          <w:sz w:val="72"/>
          <w:szCs w:val="72"/>
        </w:rPr>
        <w:t>ПОЛОЖЕНИЕ</w:t>
      </w:r>
    </w:p>
    <w:p w:rsidR="00E169B2" w:rsidRPr="00B05362" w:rsidRDefault="00A8052C" w:rsidP="00B05362">
      <w:pPr>
        <w:spacing w:line="276" w:lineRule="auto"/>
        <w:jc w:val="center"/>
        <w:rPr>
          <w:b/>
          <w:sz w:val="72"/>
          <w:szCs w:val="72"/>
        </w:rPr>
      </w:pPr>
      <w:r w:rsidRPr="00B05362">
        <w:rPr>
          <w:b/>
          <w:sz w:val="72"/>
          <w:szCs w:val="72"/>
        </w:rPr>
        <w:t xml:space="preserve">о комиссии по </w:t>
      </w:r>
      <w:r w:rsidR="00E169B2" w:rsidRPr="00B05362">
        <w:rPr>
          <w:b/>
          <w:sz w:val="72"/>
          <w:szCs w:val="72"/>
        </w:rPr>
        <w:t xml:space="preserve">охране труда и технике безопасности </w:t>
      </w: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</w:p>
    <w:p w:rsidR="00B05362" w:rsidRDefault="00B05362" w:rsidP="004F232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2017г.</w:t>
      </w:r>
    </w:p>
    <w:p w:rsidR="00E169B2" w:rsidRPr="00E169B2" w:rsidRDefault="00E169B2" w:rsidP="004F2323">
      <w:pPr>
        <w:spacing w:line="276" w:lineRule="auto"/>
        <w:jc w:val="center"/>
        <w:rPr>
          <w:sz w:val="28"/>
          <w:szCs w:val="28"/>
        </w:rPr>
      </w:pPr>
      <w:r w:rsidRPr="00E169B2">
        <w:rPr>
          <w:b/>
          <w:bCs/>
          <w:sz w:val="28"/>
          <w:szCs w:val="28"/>
        </w:rPr>
        <w:lastRenderedPageBreak/>
        <w:t>1. Общие положения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169B2">
        <w:rPr>
          <w:sz w:val="28"/>
          <w:szCs w:val="28"/>
        </w:rPr>
        <w:t xml:space="preserve"> В целях организации сотрудничества по охране труда администрации и работников, а также воспитанников и их родителей, в МКДОУ создается комиссия по охране труда и технике безопасности. Комиссия контролирует состояние работы по предупреждению травматизма среди детей, работников по всем объектам: групповые комнаты, раздевальные, участки и спортивные площадки, пищеблок, складские помещения и подвальные.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69B2">
        <w:rPr>
          <w:sz w:val="28"/>
          <w:szCs w:val="28"/>
        </w:rPr>
        <w:t>2. Комиссия создается на паритетной основе из представителей администрации, работников МКДОУ и иных уполномоченных работников представительных органов и осуществляет свою деятельность в целях организации сотрудничества и регулирования отношений работодателя и работников.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1.3. Комиссия по охране труда и технике безопасности избирается на общем собрании коллектива сроком на 1 год и состоит из 5 членов, включая представителя профсоюзного комитета. Комиссия избирает председателя из своего состава.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 xml:space="preserve">1.4. Члены комиссии </w:t>
      </w:r>
      <w:proofErr w:type="gramStart"/>
      <w:r w:rsidRPr="00E169B2">
        <w:rPr>
          <w:sz w:val="28"/>
          <w:szCs w:val="28"/>
        </w:rPr>
        <w:t>отчитываются о</w:t>
      </w:r>
      <w:proofErr w:type="gramEnd"/>
      <w:r w:rsidRPr="00E169B2">
        <w:rPr>
          <w:sz w:val="28"/>
          <w:szCs w:val="28"/>
        </w:rPr>
        <w:t xml:space="preserve"> проделанной работе не реже одного раза в год на общем собрании. В случае признания их деятельности неудовлетворенной, собрание вправе отозвать их из состава комиссии и выдвинуть новых представителей.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1.5. Члены комиссии выполняют свои обязанности на общественных началах,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 по мере необходимости, но не реже одного раза в квартал.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1.6. В своей работе комиссия взаимодействует с государственными органами управления охраной труда, надзора и контроля над охраной труда, профессиональными союзами, специалистами, привлекаемыми на договорной основе.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1.7. Комиссия в своей деятельности руководствуется законодательными иными нормативными правовыми актами РФ о труде, охране труда и технике безопасности, коллективным договором, нормативными документами МКДОУ.</w:t>
      </w:r>
    </w:p>
    <w:p w:rsidR="00E169B2" w:rsidRPr="00E169B2" w:rsidRDefault="00E169B2" w:rsidP="004F2323">
      <w:pPr>
        <w:spacing w:line="276" w:lineRule="auto"/>
        <w:jc w:val="center"/>
        <w:rPr>
          <w:sz w:val="28"/>
          <w:szCs w:val="28"/>
        </w:rPr>
      </w:pPr>
      <w:r w:rsidRPr="00E169B2">
        <w:rPr>
          <w:sz w:val="28"/>
          <w:szCs w:val="28"/>
        </w:rPr>
        <w:t>2.</w:t>
      </w:r>
      <w:r w:rsidRPr="00E169B2">
        <w:rPr>
          <w:b/>
          <w:bCs/>
          <w:sz w:val="28"/>
          <w:szCs w:val="28"/>
        </w:rPr>
        <w:t>Задачи комиссии.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На комиссию возлагаются следующие основные задачи: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2.1. Разработка программы по улучшению условий охраны труда и технике безопасности, предупреждению производственного травматизма, профессиональных заболеваний.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lastRenderedPageBreak/>
        <w:t>2.2. Рассматривание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или соглашения по охране труда и технике безопасности.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2.3. Анализ существующего состояния условий и охраны труда в МКДОУ и подготовка соответствующих предложений в пределах своей компетенции по решению проблем охраны труда и технике безопасности.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2.4. Информирование работников о состоянии условий и охраны труда, технике безопасности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</w:p>
    <w:p w:rsidR="00E169B2" w:rsidRPr="00E169B2" w:rsidRDefault="00E169B2" w:rsidP="004F2323">
      <w:pPr>
        <w:numPr>
          <w:ilvl w:val="1"/>
          <w:numId w:val="2"/>
        </w:numPr>
        <w:spacing w:line="276" w:lineRule="auto"/>
        <w:ind w:left="0"/>
        <w:jc w:val="center"/>
        <w:rPr>
          <w:sz w:val="28"/>
          <w:szCs w:val="28"/>
        </w:rPr>
      </w:pPr>
      <w:r w:rsidRPr="00E169B2">
        <w:rPr>
          <w:b/>
          <w:bCs/>
          <w:sz w:val="28"/>
          <w:szCs w:val="28"/>
        </w:rPr>
        <w:t>Функции комиссии.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Для выполнения поставленных задач на комиссию возлагаются следующие функции: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3.1. Рассматривание предложений работников по созданию здоровых и безопасных условий труда в МКДОУ и выработка рекомендаций, отвечающих требованиям сохранения жизни и здоровья работников в процессе трудовой деятельности.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3.2. Рассматривание результатов обследования состояний условий и охраны труда на рабочих местах, в МКДОУ в целом, участие в проведении обследований по обращению работников и выработка в необходимых случаях рекомендаций по устранению выявленных нарушений.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3.3. Изучение причин производственного травматизма и профессиональных заболеваний, анализ эффективности проводимых заболеваний по условиям и охране труда, технике безопасности, подготовка информационно-аналитических материалов о фактическом состоянии охраны труда в МКДОУ.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3.4. Изучение состояния и использования санитарно-бытовых помещений и санитарно-гигиенических устройств, обеспечения работников специальной одеждой, обувью и другими средствами индивидуальной защиты, правильности их применения, предоставления лечебно-профилактического питания.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3.5. Оказания содействия администрации МКДОУ и организации обучения безопасным методам и приемам выполнения работ, проведения своевременного и качественного инструктажа работников по безопасности труда.</w:t>
      </w:r>
    </w:p>
    <w:p w:rsid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lastRenderedPageBreak/>
        <w:t>3.6. Участие в работе по пропаганде охраны труда и технике безопасности в МКДОУ, повышению ответственности работников за соблюдением требований по охране труда.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</w:p>
    <w:p w:rsidR="00E169B2" w:rsidRPr="00E169B2" w:rsidRDefault="00E169B2" w:rsidP="004F2323">
      <w:pPr>
        <w:pStyle w:val="a4"/>
        <w:numPr>
          <w:ilvl w:val="1"/>
          <w:numId w:val="2"/>
        </w:numPr>
        <w:spacing w:line="276" w:lineRule="auto"/>
        <w:ind w:left="0"/>
        <w:jc w:val="center"/>
        <w:rPr>
          <w:sz w:val="28"/>
          <w:szCs w:val="28"/>
        </w:rPr>
      </w:pPr>
      <w:r w:rsidRPr="00E169B2">
        <w:rPr>
          <w:b/>
          <w:bCs/>
          <w:sz w:val="28"/>
          <w:szCs w:val="28"/>
        </w:rPr>
        <w:t>Права комиссии.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Для осуществления возложенных функций комиссия имеет право: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4.1. Получать от администрации МКДОУ информацию по состоянию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4.2. Заслушивать на заседаниях сообщения заведующего МКДОУ по вопросам выполнения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4.3. Участвовать в работе по формированию мероприятий коллективного договора или соглашения по охране труда по вопросам, находящихся в компетенции комиссии.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4.4. Вносить предложения заведующему МКДОУ о привлечении к дисциплинарной ответственности работников за нарушения требований норм, правил и инструкций по охране труда и технике безопасности.</w:t>
      </w:r>
    </w:p>
    <w:p w:rsidR="00E169B2" w:rsidRPr="00E169B2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 xml:space="preserve">4.5. Обращаться </w:t>
      </w:r>
      <w:proofErr w:type="gramStart"/>
      <w:r w:rsidRPr="00E169B2">
        <w:rPr>
          <w:sz w:val="28"/>
          <w:szCs w:val="28"/>
        </w:rPr>
        <w:t>в соответствующие органы с требованием о привлечении к ответственности должностных лиц в случае</w:t>
      </w:r>
      <w:proofErr w:type="gramEnd"/>
      <w:r w:rsidRPr="00E169B2">
        <w:rPr>
          <w:sz w:val="28"/>
          <w:szCs w:val="28"/>
        </w:rPr>
        <w:t xml:space="preserve"> нарушениями законодательных и иных нормативных правовых актов по охране труда и технике безопасности, сокрытия несчастных случаев на производстве и профессиональных заболеваний.</w:t>
      </w:r>
    </w:p>
    <w:p w:rsidR="00555076" w:rsidRPr="004F2323" w:rsidRDefault="00E169B2" w:rsidP="004F2323">
      <w:pPr>
        <w:spacing w:line="276" w:lineRule="auto"/>
        <w:jc w:val="both"/>
        <w:rPr>
          <w:sz w:val="28"/>
          <w:szCs w:val="28"/>
        </w:rPr>
      </w:pPr>
      <w:r w:rsidRPr="00E169B2">
        <w:rPr>
          <w:sz w:val="28"/>
          <w:szCs w:val="28"/>
        </w:rPr>
        <w:t>4.6.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МКДОУ.</w:t>
      </w:r>
    </w:p>
    <w:sectPr w:rsidR="00555076" w:rsidRPr="004F2323" w:rsidSect="00B0536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88D"/>
    <w:multiLevelType w:val="multilevel"/>
    <w:tmpl w:val="0C4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00421"/>
    <w:multiLevelType w:val="multilevel"/>
    <w:tmpl w:val="34C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A634F"/>
    <w:multiLevelType w:val="multilevel"/>
    <w:tmpl w:val="29CA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4515C"/>
    <w:multiLevelType w:val="multilevel"/>
    <w:tmpl w:val="585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A283F"/>
    <w:multiLevelType w:val="multilevel"/>
    <w:tmpl w:val="5EF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C"/>
    <w:rsid w:val="004D7AEC"/>
    <w:rsid w:val="004F2323"/>
    <w:rsid w:val="00555076"/>
    <w:rsid w:val="00806FA2"/>
    <w:rsid w:val="00A8052C"/>
    <w:rsid w:val="00B05362"/>
    <w:rsid w:val="00B1480C"/>
    <w:rsid w:val="00BD6D58"/>
    <w:rsid w:val="00E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B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List Paragraph"/>
    <w:basedOn w:val="a"/>
    <w:uiPriority w:val="34"/>
    <w:qFormat/>
    <w:rsid w:val="00E169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A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B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List Paragraph"/>
    <w:basedOn w:val="a"/>
    <w:uiPriority w:val="34"/>
    <w:qFormat/>
    <w:rsid w:val="00E169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9</cp:revision>
  <cp:lastPrinted>2018-02-14T06:45:00Z</cp:lastPrinted>
  <dcterms:created xsi:type="dcterms:W3CDTF">2017-11-07T12:06:00Z</dcterms:created>
  <dcterms:modified xsi:type="dcterms:W3CDTF">2018-02-14T06:48:00Z</dcterms:modified>
</cp:coreProperties>
</file>