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59" w:rsidRDefault="00787C59" w:rsidP="005E1E5C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</w:p>
    <w:p w:rsidR="00787C59" w:rsidRPr="00787C59" w:rsidRDefault="00787C59" w:rsidP="00787C59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787C59">
        <w:rPr>
          <w:rFonts w:eastAsia="Calibri"/>
          <w:b/>
          <w:sz w:val="28"/>
          <w:szCs w:val="28"/>
          <w:lang w:eastAsia="en-US"/>
        </w:rPr>
        <w:t>Муниципальное казенное</w:t>
      </w:r>
    </w:p>
    <w:p w:rsidR="00787C59" w:rsidRPr="00787C59" w:rsidRDefault="00787C59" w:rsidP="00787C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87C59">
        <w:rPr>
          <w:rFonts w:eastAsia="Calibri"/>
          <w:b/>
          <w:sz w:val="28"/>
          <w:szCs w:val="28"/>
          <w:lang w:eastAsia="en-US"/>
        </w:rPr>
        <w:t>дошкольное образовательное учреждение</w:t>
      </w:r>
    </w:p>
    <w:p w:rsidR="00787C59" w:rsidRPr="00787C59" w:rsidRDefault="00787C59" w:rsidP="00787C5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</w:t>
      </w:r>
      <w:r w:rsidRPr="00787C59">
        <w:rPr>
          <w:rFonts w:eastAsia="Calibri"/>
          <w:b/>
          <w:sz w:val="28"/>
          <w:szCs w:val="28"/>
          <w:lang w:eastAsia="en-US"/>
        </w:rPr>
        <w:t>Детский сад «Светлячок»</w:t>
      </w:r>
    </w:p>
    <w:p w:rsidR="00787C59" w:rsidRPr="00787C59" w:rsidRDefault="00787C59" w:rsidP="00787C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87C59">
        <w:rPr>
          <w:rFonts w:eastAsia="Calibri"/>
          <w:b/>
          <w:sz w:val="28"/>
          <w:szCs w:val="28"/>
          <w:lang w:eastAsia="en-US"/>
        </w:rPr>
        <w:t>село Анди Ботлихского района</w:t>
      </w:r>
    </w:p>
    <w:bookmarkEnd w:id="0"/>
    <w:p w:rsidR="00787C59" w:rsidRDefault="00787C59" w:rsidP="005E1E5C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</w:p>
    <w:p w:rsidR="00787C59" w:rsidRDefault="00787C59" w:rsidP="005E1E5C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</w:p>
    <w:p w:rsidR="00787C59" w:rsidRDefault="00787C59" w:rsidP="005E1E5C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</w:p>
    <w:p w:rsidR="007A4322" w:rsidRPr="007A4322" w:rsidRDefault="007A4322" w:rsidP="007A4322">
      <w:pPr>
        <w:jc w:val="both"/>
        <w:rPr>
          <w:sz w:val="20"/>
          <w:szCs w:val="20"/>
        </w:rPr>
      </w:pPr>
      <w:r w:rsidRPr="007A4322">
        <w:rPr>
          <w:sz w:val="20"/>
          <w:szCs w:val="20"/>
        </w:rPr>
        <w:t>СОГЛАСОВАНО                                                                                              УТВЕРЖДЕНО</w:t>
      </w:r>
    </w:p>
    <w:p w:rsidR="007A4322" w:rsidRPr="007A4322" w:rsidRDefault="007A4322" w:rsidP="007A4322">
      <w:pPr>
        <w:jc w:val="both"/>
        <w:rPr>
          <w:sz w:val="20"/>
          <w:szCs w:val="20"/>
        </w:rPr>
      </w:pPr>
      <w:r w:rsidRPr="007A4322">
        <w:rPr>
          <w:sz w:val="20"/>
          <w:szCs w:val="20"/>
        </w:rPr>
        <w:t>Председатель ПК  МКДОУ                                                                              Заведующая МКДОУ</w:t>
      </w:r>
    </w:p>
    <w:p w:rsidR="007A4322" w:rsidRPr="007A4322" w:rsidRDefault="007A4322" w:rsidP="007A4322">
      <w:pPr>
        <w:jc w:val="both"/>
        <w:rPr>
          <w:sz w:val="20"/>
          <w:szCs w:val="20"/>
        </w:rPr>
      </w:pPr>
      <w:r w:rsidRPr="007A4322">
        <w:rPr>
          <w:sz w:val="20"/>
          <w:szCs w:val="20"/>
        </w:rPr>
        <w:t xml:space="preserve">«Детский сад «Светлячок»                                                                               «Детский сад «Светлячок»                                                            </w:t>
      </w:r>
    </w:p>
    <w:p w:rsidR="007A4322" w:rsidRPr="007A4322" w:rsidRDefault="007A4322" w:rsidP="007A4322">
      <w:pPr>
        <w:jc w:val="both"/>
        <w:rPr>
          <w:sz w:val="20"/>
          <w:szCs w:val="20"/>
        </w:rPr>
      </w:pPr>
      <w:r w:rsidRPr="007A4322">
        <w:rPr>
          <w:sz w:val="20"/>
          <w:szCs w:val="20"/>
        </w:rPr>
        <w:t>____________Магомедова Х.У.                                                                        ____________Ибрагимова М.М.</w:t>
      </w:r>
    </w:p>
    <w:p w:rsidR="007A4322" w:rsidRPr="007A4322" w:rsidRDefault="007A4322" w:rsidP="007A4322">
      <w:pPr>
        <w:jc w:val="both"/>
        <w:rPr>
          <w:sz w:val="20"/>
          <w:szCs w:val="20"/>
        </w:rPr>
      </w:pPr>
      <w:r w:rsidRPr="007A4322">
        <w:rPr>
          <w:sz w:val="20"/>
          <w:szCs w:val="20"/>
        </w:rPr>
        <w:t>«___»___________20___г.                                                                                «___»____________20__г.</w:t>
      </w:r>
    </w:p>
    <w:p w:rsidR="007A4322" w:rsidRPr="007A4322" w:rsidRDefault="007A4322" w:rsidP="007A4322">
      <w:pPr>
        <w:jc w:val="both"/>
        <w:rPr>
          <w:sz w:val="28"/>
          <w:szCs w:val="28"/>
        </w:rPr>
      </w:pPr>
    </w:p>
    <w:p w:rsidR="007A4322" w:rsidRPr="007A4322" w:rsidRDefault="007A4322" w:rsidP="007A4322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</w:p>
    <w:p w:rsidR="005E1E5C" w:rsidRDefault="005E1E5C" w:rsidP="005E1E5C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</w:p>
    <w:p w:rsidR="007A4322" w:rsidRDefault="007A4322" w:rsidP="005E1E5C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</w:p>
    <w:p w:rsidR="005E1E5C" w:rsidRDefault="005E1E5C" w:rsidP="005E1E5C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</w:p>
    <w:p w:rsidR="005E1E5C" w:rsidRDefault="005E1E5C" w:rsidP="005E1E5C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</w:p>
    <w:p w:rsidR="005E1E5C" w:rsidRPr="00726578" w:rsidRDefault="005E1E5C" w:rsidP="000F2F20">
      <w:pPr>
        <w:tabs>
          <w:tab w:val="left" w:pos="284"/>
        </w:tabs>
        <w:spacing w:line="276" w:lineRule="auto"/>
        <w:jc w:val="center"/>
        <w:rPr>
          <w:b/>
          <w:sz w:val="72"/>
          <w:szCs w:val="72"/>
        </w:rPr>
      </w:pPr>
      <w:r w:rsidRPr="00726578">
        <w:rPr>
          <w:b/>
          <w:sz w:val="72"/>
          <w:szCs w:val="72"/>
        </w:rPr>
        <w:t>ПОЛОЖЕНИЕ</w:t>
      </w:r>
    </w:p>
    <w:p w:rsidR="005E1E5C" w:rsidRPr="00726578" w:rsidRDefault="005E1E5C" w:rsidP="000F2F20">
      <w:pPr>
        <w:tabs>
          <w:tab w:val="left" w:pos="284"/>
        </w:tabs>
        <w:spacing w:line="276" w:lineRule="auto"/>
        <w:jc w:val="center"/>
        <w:rPr>
          <w:b/>
          <w:sz w:val="56"/>
          <w:szCs w:val="56"/>
        </w:rPr>
      </w:pPr>
      <w:r w:rsidRPr="00726578">
        <w:rPr>
          <w:b/>
          <w:sz w:val="56"/>
          <w:szCs w:val="56"/>
        </w:rPr>
        <w:t>об организации работы по охране труда</w:t>
      </w:r>
    </w:p>
    <w:p w:rsidR="005E1E5C" w:rsidRPr="00726578" w:rsidRDefault="005E1E5C" w:rsidP="000F2F20">
      <w:pPr>
        <w:tabs>
          <w:tab w:val="left" w:pos="284"/>
        </w:tabs>
        <w:spacing w:line="276" w:lineRule="auto"/>
        <w:jc w:val="center"/>
        <w:rPr>
          <w:b/>
          <w:sz w:val="56"/>
          <w:szCs w:val="56"/>
        </w:rPr>
      </w:pPr>
      <w:r w:rsidRPr="00726578">
        <w:rPr>
          <w:b/>
          <w:sz w:val="56"/>
          <w:szCs w:val="56"/>
        </w:rPr>
        <w:t>и обеспечению безопасности образовательного процесса</w:t>
      </w:r>
    </w:p>
    <w:p w:rsidR="005E1E5C" w:rsidRDefault="005E1E5C" w:rsidP="005E1E5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5E1E5C" w:rsidRDefault="005E1E5C" w:rsidP="005E1E5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5E1E5C" w:rsidRDefault="005E1E5C" w:rsidP="005E1E5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5E1E5C" w:rsidRDefault="005E1E5C" w:rsidP="005E1E5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5E1E5C" w:rsidRDefault="005E1E5C" w:rsidP="005E1E5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5E1E5C" w:rsidRDefault="005E1E5C" w:rsidP="005E1E5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5E1E5C" w:rsidRDefault="005E1E5C" w:rsidP="005E1E5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5E1E5C" w:rsidRDefault="005E1E5C" w:rsidP="005E1E5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726578" w:rsidRDefault="00726578" w:rsidP="005E1E5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726578" w:rsidRPr="005E1E5C" w:rsidRDefault="00726578" w:rsidP="005E1E5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5E1E5C" w:rsidRPr="005E1E5C" w:rsidRDefault="005E1E5C" w:rsidP="005E1E5C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color w:val="434343"/>
          <w:sz w:val="28"/>
          <w:szCs w:val="28"/>
        </w:rPr>
      </w:pPr>
    </w:p>
    <w:p w:rsidR="005E1E5C" w:rsidRPr="005E1E5C" w:rsidRDefault="00726578" w:rsidP="00726578">
      <w:pPr>
        <w:tabs>
          <w:tab w:val="left" w:pos="28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2017г.</w:t>
      </w:r>
    </w:p>
    <w:p w:rsidR="005E1E5C" w:rsidRPr="005E1E5C" w:rsidRDefault="005E1E5C" w:rsidP="005E1E5C">
      <w:pPr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5E1E5C">
        <w:rPr>
          <w:b/>
          <w:bCs/>
          <w:sz w:val="28"/>
          <w:szCs w:val="28"/>
        </w:rPr>
        <w:lastRenderedPageBreak/>
        <w:t>Общие положения</w:t>
      </w:r>
    </w:p>
    <w:p w:rsidR="005E1E5C" w:rsidRPr="005E1E5C" w:rsidRDefault="005E1E5C" w:rsidP="005E1E5C">
      <w:pPr>
        <w:tabs>
          <w:tab w:val="left" w:pos="284"/>
          <w:tab w:val="num" w:pos="426"/>
        </w:tabs>
        <w:spacing w:line="276" w:lineRule="auto"/>
        <w:jc w:val="both"/>
        <w:rPr>
          <w:sz w:val="28"/>
          <w:szCs w:val="28"/>
        </w:rPr>
      </w:pPr>
    </w:p>
    <w:p w:rsidR="005E1E5C" w:rsidRPr="005E1E5C" w:rsidRDefault="005E1E5C" w:rsidP="005E1E5C">
      <w:pPr>
        <w:numPr>
          <w:ilvl w:val="1"/>
          <w:numId w:val="1"/>
        </w:numPr>
        <w:tabs>
          <w:tab w:val="left" w:pos="284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 xml:space="preserve">Настоящее Положение разработано в соответствии с отраслевым стандартом «Управление охраной труда и обеспечением безопасности образовательного процесса в системе Министерства Образования России. Основные положения. </w:t>
      </w:r>
      <w:proofErr w:type="gramStart"/>
      <w:r w:rsidRPr="005E1E5C">
        <w:rPr>
          <w:sz w:val="28"/>
          <w:szCs w:val="28"/>
        </w:rPr>
        <w:t>ОСТ-01-2001»,  введенным в действие приказом Министерства образования РФ от 14.08.2001 № 2953 (далее:</w:t>
      </w:r>
      <w:proofErr w:type="gramEnd"/>
      <w:r w:rsidRPr="005E1E5C">
        <w:rPr>
          <w:sz w:val="28"/>
          <w:szCs w:val="28"/>
        </w:rPr>
        <w:t xml:space="preserve"> </w:t>
      </w:r>
      <w:proofErr w:type="gramStart"/>
      <w:r w:rsidRPr="005E1E5C">
        <w:rPr>
          <w:sz w:val="28"/>
          <w:szCs w:val="28"/>
        </w:rPr>
        <w:t>ОСТ-01-2001).</w:t>
      </w:r>
      <w:proofErr w:type="gramEnd"/>
    </w:p>
    <w:p w:rsidR="005E1E5C" w:rsidRPr="005E1E5C" w:rsidRDefault="005E1E5C" w:rsidP="005E1E5C">
      <w:pPr>
        <w:numPr>
          <w:ilvl w:val="1"/>
          <w:numId w:val="1"/>
        </w:numPr>
        <w:tabs>
          <w:tab w:val="left" w:pos="284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5E1E5C">
        <w:rPr>
          <w:sz w:val="28"/>
          <w:szCs w:val="28"/>
        </w:rPr>
        <w:t>Положение является основным локальным нормативным актом, регламентирующим управленческую деятельность</w:t>
      </w:r>
      <w:r w:rsidRPr="005E1E5C">
        <w:rPr>
          <w:b/>
          <w:bCs/>
          <w:sz w:val="28"/>
          <w:szCs w:val="28"/>
        </w:rPr>
        <w:t xml:space="preserve"> </w:t>
      </w:r>
      <w:r w:rsidRPr="005E1E5C">
        <w:rPr>
          <w:sz w:val="28"/>
          <w:szCs w:val="28"/>
        </w:rPr>
        <w:t xml:space="preserve">муниципального казенного  дошкольного образовательного учреждения </w:t>
      </w:r>
      <w:r>
        <w:rPr>
          <w:sz w:val="28"/>
          <w:szCs w:val="28"/>
        </w:rPr>
        <w:t>«Детский сад «Светлячок»</w:t>
      </w:r>
      <w:r w:rsidRPr="005E1E5C">
        <w:rPr>
          <w:sz w:val="28"/>
          <w:szCs w:val="28"/>
        </w:rPr>
        <w:t xml:space="preserve"> (далее МК</w:t>
      </w:r>
      <w:r>
        <w:rPr>
          <w:sz w:val="28"/>
          <w:szCs w:val="28"/>
        </w:rPr>
        <w:t>ДОУ</w:t>
      </w:r>
      <w:r w:rsidRPr="005E1E5C">
        <w:rPr>
          <w:sz w:val="28"/>
          <w:szCs w:val="28"/>
        </w:rPr>
        <w:t>), направленную на обеспечение здоровых и безопасных условий трудового и образовательного процессов, предупреждение несчастных случаев и профессиональной заболеваемости в МКДОУ.</w:t>
      </w:r>
      <w:proofErr w:type="gramEnd"/>
    </w:p>
    <w:p w:rsidR="005E1E5C" w:rsidRPr="005E1E5C" w:rsidRDefault="005E1E5C" w:rsidP="005E1E5C">
      <w:pPr>
        <w:numPr>
          <w:ilvl w:val="1"/>
          <w:numId w:val="1"/>
        </w:numPr>
        <w:tabs>
          <w:tab w:val="left" w:pos="284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Положение устанавливает порядок организации работы МКДОУ,  должностных лиц и иных работников по выполнению задач и функций, возложенных ОСТ-01-2001 на образовательное учреждение.</w:t>
      </w:r>
    </w:p>
    <w:p w:rsidR="005E1E5C" w:rsidRPr="005E1E5C" w:rsidRDefault="005E1E5C" w:rsidP="005E1E5C">
      <w:pPr>
        <w:numPr>
          <w:ilvl w:val="1"/>
          <w:numId w:val="1"/>
        </w:numPr>
        <w:tabs>
          <w:tab w:val="left" w:pos="284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Управление охраной труда (</w:t>
      </w:r>
      <w:proofErr w:type="gramStart"/>
      <w:r w:rsidRPr="005E1E5C">
        <w:rPr>
          <w:sz w:val="28"/>
          <w:szCs w:val="28"/>
        </w:rPr>
        <w:t>ОТ</w:t>
      </w:r>
      <w:proofErr w:type="gramEnd"/>
      <w:r w:rsidRPr="005E1E5C">
        <w:rPr>
          <w:sz w:val="28"/>
          <w:szCs w:val="28"/>
        </w:rPr>
        <w:t xml:space="preserve">) и </w:t>
      </w:r>
      <w:proofErr w:type="gramStart"/>
      <w:r w:rsidRPr="005E1E5C">
        <w:rPr>
          <w:sz w:val="28"/>
          <w:szCs w:val="28"/>
        </w:rPr>
        <w:t>обеспечением</w:t>
      </w:r>
      <w:proofErr w:type="gramEnd"/>
      <w:r w:rsidRPr="005E1E5C">
        <w:rPr>
          <w:sz w:val="28"/>
          <w:szCs w:val="28"/>
        </w:rPr>
        <w:t xml:space="preserve"> безопасности образовательного процесса (ОБОП), осуществляемая МКДОУ в соответствии с ОСТ-01-2001, является одним из уровней управления в организационной структуре отраслевой системы управления охраной труда и обеспечением безопасности образовательного процесса и реализуется путем выполнения следующих управленческих функций: прогнозирование, планирование, организация, координация, стимулирование, контроль, учет, анализ.</w:t>
      </w:r>
    </w:p>
    <w:p w:rsidR="005E1E5C" w:rsidRPr="005E1E5C" w:rsidRDefault="005E1E5C" w:rsidP="005E1E5C">
      <w:pPr>
        <w:numPr>
          <w:ilvl w:val="1"/>
          <w:numId w:val="1"/>
        </w:numPr>
        <w:tabs>
          <w:tab w:val="left" w:pos="284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 xml:space="preserve">Управление </w:t>
      </w:r>
      <w:proofErr w:type="gramStart"/>
      <w:r w:rsidRPr="005E1E5C">
        <w:rPr>
          <w:sz w:val="28"/>
          <w:szCs w:val="28"/>
        </w:rPr>
        <w:t>ОТ</w:t>
      </w:r>
      <w:proofErr w:type="gramEnd"/>
      <w:r w:rsidRPr="005E1E5C">
        <w:rPr>
          <w:sz w:val="28"/>
          <w:szCs w:val="28"/>
        </w:rPr>
        <w:t xml:space="preserve"> и ОБОП осуществляется ДОУ </w:t>
      </w:r>
      <w:proofErr w:type="gramStart"/>
      <w:r w:rsidRPr="005E1E5C">
        <w:rPr>
          <w:sz w:val="28"/>
          <w:szCs w:val="28"/>
        </w:rPr>
        <w:t>с</w:t>
      </w:r>
      <w:proofErr w:type="gramEnd"/>
      <w:r w:rsidRPr="005E1E5C">
        <w:rPr>
          <w:sz w:val="28"/>
          <w:szCs w:val="28"/>
        </w:rPr>
        <w:t xml:space="preserve"> учетом основополагающих принципов, установленных ОСТ-01-2001:</w:t>
      </w:r>
    </w:p>
    <w:p w:rsidR="005E1E5C" w:rsidRPr="005E1E5C" w:rsidRDefault="005E1E5C" w:rsidP="005E1E5C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признание и обеспечение приоритета жизни и здоровья работников и воспитанников по отношению к результатам их трудовой и образовательной деятельности;</w:t>
      </w:r>
    </w:p>
    <w:p w:rsidR="005E1E5C" w:rsidRPr="005E1E5C" w:rsidRDefault="005E1E5C" w:rsidP="005E1E5C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гарантии прав работников и воспитанников на охрану труда и здоровья, на нормативное правовое обеспечение этих прав;</w:t>
      </w:r>
    </w:p>
    <w:p w:rsidR="005E1E5C" w:rsidRPr="005E1E5C" w:rsidRDefault="005E1E5C" w:rsidP="005E1E5C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профилактическая направленность деятельности всей системы управления охраной труда и обеспечением безопасности образовательного процесса на предупреждение производственного травматизма, профессиональной заболеваемости работников и несчастных случаев с воспитанниками;</w:t>
      </w:r>
    </w:p>
    <w:p w:rsidR="005E1E5C" w:rsidRPr="005E1E5C" w:rsidRDefault="005E1E5C" w:rsidP="005E1E5C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обязательное социальное страхование от несчастных случаев на производстве и профессиональных заболеваний и гарантированность права застрахованных на обеспечение по страхованию;</w:t>
      </w:r>
    </w:p>
    <w:p w:rsidR="005E1E5C" w:rsidRPr="005E1E5C" w:rsidRDefault="005E1E5C" w:rsidP="005E1E5C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экономическая заинтересованность субъектов страхования (застрахованного, страхователя, страховщика) в улучшении условий и повышении безопасности труда, снижении производственного травматизма и профессиональной заболеваемости;</w:t>
      </w:r>
    </w:p>
    <w:p w:rsidR="005E1E5C" w:rsidRPr="005E1E5C" w:rsidRDefault="005E1E5C" w:rsidP="005E1E5C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lastRenderedPageBreak/>
        <w:t>научная обоснованность требований по обеспечению безопасности труда и жизнедеятельности, содержащихся в отраслевых правилах по охране труда и учебы, а также в правилах безопасности, санитарных и строительных нормах и правилах, в отраслевых стандартах системы безопасности труда, организационно-методических документах, инструкциях по охране труда и обеспечению безопасности образовательного процесса;</w:t>
      </w:r>
    </w:p>
    <w:p w:rsidR="005E1E5C" w:rsidRPr="005E1E5C" w:rsidRDefault="005E1E5C" w:rsidP="005E1E5C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сотрудничество всех субъектов социально-трудовых отношений в решении вопросов охраны труда и обеспечения безопасности образовательного процесса: работодателей и работников, учредителей образовательных учреждений, государственных органов исполнительной власти, органов местного самоуправления, профессиональных союзов, их объединений и иных уполномоченных работниками представительных органов;</w:t>
      </w:r>
    </w:p>
    <w:p w:rsidR="005E1E5C" w:rsidRPr="005E1E5C" w:rsidRDefault="005E1E5C" w:rsidP="005E1E5C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перспективное целевое планирование мероприятий по обеспечению охраны труда и безопасности образовательного процесса и их обязательное финансирование на всех уровнях управления образованием;</w:t>
      </w:r>
    </w:p>
    <w:p w:rsidR="005E1E5C" w:rsidRPr="005E1E5C" w:rsidRDefault="005E1E5C" w:rsidP="005E1E5C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неукоснительное исполнение требований по охране труда работодателями и работниками и ответственность за их нарушение в соответствии с законодательством Российской Федерации.</w:t>
      </w:r>
    </w:p>
    <w:p w:rsidR="005E1E5C" w:rsidRPr="005E1E5C" w:rsidRDefault="005E1E5C" w:rsidP="005E1E5C">
      <w:pPr>
        <w:tabs>
          <w:tab w:val="left" w:pos="284"/>
        </w:tabs>
        <w:spacing w:line="276" w:lineRule="auto"/>
        <w:jc w:val="both"/>
        <w:rPr>
          <w:sz w:val="28"/>
          <w:szCs w:val="28"/>
          <w:vertAlign w:val="subscript"/>
        </w:rPr>
      </w:pPr>
    </w:p>
    <w:p w:rsidR="005E1E5C" w:rsidRPr="005E1E5C" w:rsidRDefault="005E1E5C" w:rsidP="005E1E5C">
      <w:pPr>
        <w:tabs>
          <w:tab w:val="left" w:pos="284"/>
        </w:tabs>
        <w:spacing w:line="276" w:lineRule="auto"/>
        <w:jc w:val="both"/>
        <w:rPr>
          <w:b/>
          <w:bCs/>
          <w:sz w:val="28"/>
          <w:szCs w:val="28"/>
        </w:rPr>
      </w:pPr>
      <w:r w:rsidRPr="005E1E5C">
        <w:rPr>
          <w:b/>
          <w:bCs/>
          <w:sz w:val="28"/>
          <w:szCs w:val="28"/>
        </w:rPr>
        <w:t>2. Компетенция образовательного учреждения в области обеспечения охраны труда и безопасности образовательного процесса.</w:t>
      </w:r>
    </w:p>
    <w:p w:rsidR="005E1E5C" w:rsidRPr="005E1E5C" w:rsidRDefault="005E1E5C" w:rsidP="005E1E5C">
      <w:pPr>
        <w:tabs>
          <w:tab w:val="left" w:pos="284"/>
        </w:tabs>
        <w:spacing w:line="276" w:lineRule="auto"/>
        <w:jc w:val="both"/>
        <w:rPr>
          <w:b/>
          <w:bCs/>
          <w:sz w:val="28"/>
          <w:szCs w:val="28"/>
        </w:rPr>
      </w:pPr>
    </w:p>
    <w:p w:rsidR="005E1E5C" w:rsidRPr="005E1E5C" w:rsidRDefault="005E1E5C" w:rsidP="005E1E5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2.1. МКДОУ  в рамках своих полномочий обеспечивает:</w:t>
      </w:r>
    </w:p>
    <w:p w:rsidR="005E1E5C" w:rsidRPr="005E1E5C" w:rsidRDefault="005E1E5C" w:rsidP="005E1E5C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создание в МКДОУ  комиссии по охране труда и учебы для организации координации и контроля работы за соблюдением работниками и воспитанниками законодательных и иных нормативных актов по охране труда и обеспечению безопасности образовательного процесса;</w:t>
      </w:r>
    </w:p>
    <w:p w:rsidR="005E1E5C" w:rsidRPr="005E1E5C" w:rsidRDefault="005E1E5C" w:rsidP="005E1E5C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совместно с профсоюзной организацией создание комиссии уполномоченных (доверенных) лиц по охране труда в соответствии с государственными нормативными требованиями в целях осуществления сотрудничества работодателя и работников и общественного контроля по вопросам охраны труда и безопасности в процессе трудовой и образовательной деятельности;</w:t>
      </w:r>
    </w:p>
    <w:p w:rsidR="005E1E5C" w:rsidRPr="005E1E5C" w:rsidRDefault="005E1E5C" w:rsidP="005E1E5C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в установленном порядке обучение безопасным методам и приемам выполнения работ, проведение инструктажа по охране труда, прохождение работниками стажировки на рабочих местах и проверку их знаний требований охраны труда, разработку, утверждение и пересмотр инструкций по охране труда и обеспечению безопасности образовательного процесса для работников и воспитанников;</w:t>
      </w:r>
    </w:p>
    <w:p w:rsidR="005E1E5C" w:rsidRPr="005E1E5C" w:rsidRDefault="005E1E5C" w:rsidP="005E1E5C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5E1E5C" w:rsidRPr="005E1E5C" w:rsidRDefault="005E1E5C" w:rsidP="005E1E5C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lastRenderedPageBreak/>
        <w:t>в установленном порядке работников специальной одеждой, специальной обувью и другими средствами индивидуальной защиты в соответствии с установленными нормами;</w:t>
      </w:r>
    </w:p>
    <w:p w:rsidR="005E1E5C" w:rsidRPr="005E1E5C" w:rsidRDefault="005E1E5C" w:rsidP="005E1E5C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контроль обеспечения безопасных условий трудового и образовательного процессов, 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5E1E5C" w:rsidRPr="005E1E5C" w:rsidRDefault="005E1E5C" w:rsidP="005E1E5C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организацию и проведение расследования в установленном Правительством РФ порядке несчастных случаев на производстве и профессиональных заболеваний, а также расследования в установленном Министерством Образования России порядке несчастных случаев с воспитанниками;</w:t>
      </w:r>
    </w:p>
    <w:p w:rsidR="005E1E5C" w:rsidRPr="005E1E5C" w:rsidRDefault="005E1E5C" w:rsidP="005E1E5C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принятие мер по предотвращению аварийных ситуаций, сохранению жизни и здоровья работников и детей при возникновении таких ситуаций, в том числе по оказанию пострадавшим первой помощи;</w:t>
      </w:r>
    </w:p>
    <w:p w:rsidR="005E1E5C" w:rsidRPr="005E1E5C" w:rsidRDefault="005E1E5C" w:rsidP="005E1E5C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предоставление беспрепятственного допуска должностных лиц органов государственного управления охраной труда, органов государственного надзора и контроля соблюдения требований охраны труда, органов Фонда социального страхования при проведении проверок условий и охраны труда, соблюдения установленного порядка расследования несчастных случаев на производстве и профессиональных заболеваний;</w:t>
      </w:r>
    </w:p>
    <w:p w:rsidR="005E1E5C" w:rsidRPr="005E1E5C" w:rsidRDefault="005E1E5C" w:rsidP="005E1E5C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предоставления органам государственного управления охраны труда, органом государственного надзора и контроля соблюдения требований охраны труда, информации и документов, необходимых для осуществления им своих полномочий;</w:t>
      </w:r>
    </w:p>
    <w:p w:rsidR="005E1E5C" w:rsidRPr="005E1E5C" w:rsidRDefault="005E1E5C" w:rsidP="005E1E5C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выполнение предписаний представителей органов государственного надзора и контроля соблюдения требований охраны труда  и рассмотрение представителей уполномоченных (доверенных) лиц по охране труда профсоюза или трудового коллектива об устранении выявленных нарушений законодательных и иных правовых актов по охране труда;</w:t>
      </w:r>
    </w:p>
    <w:p w:rsidR="005E1E5C" w:rsidRPr="005E1E5C" w:rsidRDefault="005E1E5C" w:rsidP="005E1E5C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другие функции по вопросам охраны труда и обеспечения безопасности образовательного процесса в пределах компетенции МКДОУ.</w:t>
      </w:r>
    </w:p>
    <w:p w:rsidR="005E1E5C" w:rsidRPr="005E1E5C" w:rsidRDefault="005E1E5C" w:rsidP="005E1E5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5E1E5C" w:rsidRPr="005E1E5C" w:rsidRDefault="005E1E5C" w:rsidP="005E1E5C">
      <w:pPr>
        <w:tabs>
          <w:tab w:val="left" w:pos="284"/>
        </w:tabs>
        <w:spacing w:line="276" w:lineRule="auto"/>
        <w:jc w:val="both"/>
        <w:rPr>
          <w:b/>
          <w:bCs/>
          <w:sz w:val="32"/>
          <w:szCs w:val="32"/>
        </w:rPr>
      </w:pPr>
      <w:r w:rsidRPr="005E1E5C">
        <w:rPr>
          <w:b/>
          <w:bCs/>
          <w:sz w:val="32"/>
          <w:szCs w:val="32"/>
        </w:rPr>
        <w:t>3. Распределение функций и обязанностей по обеспечению охраны труда  и безопасности образовательного процесса</w:t>
      </w:r>
    </w:p>
    <w:p w:rsidR="005E1E5C" w:rsidRPr="005E1E5C" w:rsidRDefault="005E1E5C" w:rsidP="005E1E5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5E1E5C" w:rsidRPr="005E1E5C" w:rsidRDefault="005E1E5C" w:rsidP="005E1E5C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  <w:r w:rsidRPr="005E1E5C">
        <w:rPr>
          <w:b/>
          <w:sz w:val="28"/>
          <w:szCs w:val="28"/>
        </w:rPr>
        <w:t xml:space="preserve">3.1. Руководитель МКДОУ: </w:t>
      </w:r>
    </w:p>
    <w:p w:rsidR="005E1E5C" w:rsidRPr="005E1E5C" w:rsidRDefault="005E1E5C" w:rsidP="005E1E5C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осуществляет управление охраной труда и обеспечением безопасности образовательного процесса МКДОУ и выполняет обязанности в соответствии с законодательством РФ, отраслевыми нормативными документами и настоящим Положением;</w:t>
      </w:r>
    </w:p>
    <w:p w:rsidR="005E1E5C" w:rsidRPr="005E1E5C" w:rsidRDefault="005E1E5C" w:rsidP="005E1E5C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lastRenderedPageBreak/>
        <w:t>несет ответственности за обеспечение безопасных условий и охраны труда в МКДОУ, за жизнь и здоровье работников, воспитанников во время образовательного процесса;</w:t>
      </w:r>
    </w:p>
    <w:p w:rsidR="005E1E5C" w:rsidRPr="005E1E5C" w:rsidRDefault="005E1E5C" w:rsidP="005E1E5C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в порядке, установленном законодательством РФ и отраслевыми нормативными документами, создает комиссию охраны труда МКДОУ, ее обучение, а также условия для ее работы, несет ответственность за ее деятельность;</w:t>
      </w:r>
    </w:p>
    <w:p w:rsidR="005E1E5C" w:rsidRPr="005E1E5C" w:rsidRDefault="005E1E5C" w:rsidP="005E1E5C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определяет функции и основные задачи комиссии в соответствии с нормативными документами, а также с учетом специфики деятельности МКДОУ;</w:t>
      </w:r>
    </w:p>
    <w:p w:rsidR="005E1E5C" w:rsidRPr="005E1E5C" w:rsidRDefault="005E1E5C" w:rsidP="005E1E5C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распределяет между работниками МКДОУ функции и обязанности по обеспечению охраны труда и безопасности образовательного процесса;</w:t>
      </w:r>
    </w:p>
    <w:p w:rsidR="005E1E5C" w:rsidRPr="005E1E5C" w:rsidRDefault="005E1E5C" w:rsidP="005E1E5C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не допускает к работе лиц не прошедших в установленном порядке обучение, инструктаж, стажировку и проверку знаний требований охраны труда, обязательные медицинские осмотра, а также лиц, имеющих медицинские противопоказания;</w:t>
      </w:r>
    </w:p>
    <w:p w:rsidR="005E1E5C" w:rsidRPr="005E1E5C" w:rsidRDefault="005E1E5C" w:rsidP="005E1E5C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 xml:space="preserve">представляет в муниципальный орган управления образования (МОУО) установленную отчетность и иную информацию по вопросам состояния и улучшения условий ОТ и ОБОП в МКДОУ, а также предложения, сметы расходов для финансирования МКДОУ на мероприятия </w:t>
      </w:r>
      <w:proofErr w:type="gramStart"/>
      <w:r w:rsidRPr="005E1E5C">
        <w:rPr>
          <w:sz w:val="28"/>
          <w:szCs w:val="28"/>
        </w:rPr>
        <w:t>по</w:t>
      </w:r>
      <w:proofErr w:type="gramEnd"/>
      <w:r w:rsidRPr="005E1E5C">
        <w:rPr>
          <w:sz w:val="28"/>
          <w:szCs w:val="28"/>
        </w:rPr>
        <w:t xml:space="preserve"> ОТ и ОБОП;</w:t>
      </w:r>
    </w:p>
    <w:p w:rsidR="005E1E5C" w:rsidRPr="005E1E5C" w:rsidRDefault="005E1E5C" w:rsidP="005E1E5C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осуществляет иные полномочия в области охраны труда и обеспечения безопасности образовательно-воспитательного процесса, находящиеся в компетенции руководителя МКДОУ.</w:t>
      </w:r>
    </w:p>
    <w:p w:rsidR="005E1E5C" w:rsidRPr="005E1E5C" w:rsidRDefault="005E1E5C" w:rsidP="005E1E5C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  <w:r w:rsidRPr="005E1E5C">
        <w:rPr>
          <w:b/>
          <w:sz w:val="28"/>
          <w:szCs w:val="28"/>
        </w:rPr>
        <w:t>3.2. Комиссия по охране труда;</w:t>
      </w:r>
    </w:p>
    <w:p w:rsidR="005E1E5C" w:rsidRPr="005E1E5C" w:rsidRDefault="005E1E5C" w:rsidP="005E1E5C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создается по инициативе руководителя МКДОУ и (или) по инициативе работников, либо их представительного органа;</w:t>
      </w:r>
    </w:p>
    <w:p w:rsidR="005E1E5C" w:rsidRPr="005E1E5C" w:rsidRDefault="005E1E5C" w:rsidP="005E1E5C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формируется на паритетной основе из представителей администрации МКДОУ, профсоюза или иного уполномоченного работниками представительного органа;</w:t>
      </w:r>
    </w:p>
    <w:p w:rsidR="005E1E5C" w:rsidRPr="005E1E5C" w:rsidRDefault="005E1E5C" w:rsidP="005E1E5C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осуществляет деятельность в соответствии с Положением о (комиссии) МКДОУ, разработанным на основе Типового положения о комиссии с учетом специфики деятельности МКДОУ;</w:t>
      </w:r>
    </w:p>
    <w:p w:rsidR="005E1E5C" w:rsidRPr="005E1E5C" w:rsidRDefault="005E1E5C" w:rsidP="005E1E5C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организует совместные действия администрации МКДОУ и работников по обеспечению требований охраны труда и безопасности образовательного процесса, предупреждению производственного и детского травматизма, профессиональных заболеваний;</w:t>
      </w:r>
    </w:p>
    <w:p w:rsidR="005E1E5C" w:rsidRPr="005E1E5C" w:rsidRDefault="005E1E5C" w:rsidP="005E1E5C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организует проведение проверок выполнение требований охраны труда и безопасности при осуществлении трудового и образовательного процессов, информирование администрации и работников МКДОУ о результатах указанных проверок, а также сбор предложений к разделу коллективного договора (соглашения) по охране труда.</w:t>
      </w:r>
    </w:p>
    <w:p w:rsidR="005E1E5C" w:rsidRPr="005E1E5C" w:rsidRDefault="005E1E5C" w:rsidP="005E1E5C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  <w:r w:rsidRPr="005E1E5C">
        <w:rPr>
          <w:b/>
          <w:sz w:val="28"/>
          <w:szCs w:val="28"/>
        </w:rPr>
        <w:t>3.3. Работники МКДОУ</w:t>
      </w:r>
    </w:p>
    <w:p w:rsidR="005E1E5C" w:rsidRPr="005E1E5C" w:rsidRDefault="005E1E5C" w:rsidP="005E1E5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3.3.1. Имеют право на труд в условиях, соответствующих требованиям охраны труда.</w:t>
      </w:r>
    </w:p>
    <w:p w:rsidR="005E1E5C" w:rsidRPr="005E1E5C" w:rsidRDefault="005E1E5C" w:rsidP="005E1E5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5E1E5C">
        <w:rPr>
          <w:sz w:val="28"/>
          <w:szCs w:val="28"/>
        </w:rPr>
        <w:lastRenderedPageBreak/>
        <w:t>3.3.2. Обязаны согласно ст. 214 Трудового Кодекса РФ:</w:t>
      </w:r>
    </w:p>
    <w:p w:rsidR="005E1E5C" w:rsidRPr="005E1E5C" w:rsidRDefault="005E1E5C" w:rsidP="005E1E5C">
      <w:pPr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5E1E5C" w:rsidRPr="005E1E5C" w:rsidRDefault="005E1E5C" w:rsidP="005E1E5C">
      <w:pPr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правильно применять средства индивидуальной и коллективной защиты;</w:t>
      </w:r>
    </w:p>
    <w:p w:rsidR="005E1E5C" w:rsidRPr="005E1E5C" w:rsidRDefault="005E1E5C" w:rsidP="005E1E5C">
      <w:pPr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5E1E5C" w:rsidRPr="005E1E5C" w:rsidRDefault="005E1E5C" w:rsidP="005E1E5C">
      <w:pPr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 xml:space="preserve">немедленно извещать руководителя МКДОУ о любой ситуации, угрожающей жизни и здоровью людей, о каждом несчастном случае, произошедшем в МКДОУ или об ухудшении состояния своего здоровья, в том числе о проявлении признаков острого профессионального заболевания (отравления); </w:t>
      </w:r>
    </w:p>
    <w:p w:rsidR="005E1E5C" w:rsidRPr="005E1E5C" w:rsidRDefault="005E1E5C" w:rsidP="005E1E5C">
      <w:pPr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5E1E5C" w:rsidRPr="005E1E5C" w:rsidRDefault="005E1E5C" w:rsidP="005E1E5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3.3.3. Конкретные обязанности по вопросам охраны труда и обеспечения безопасности образовательного процесса возлагается на руководящих и других работников МКДОУ в соответствии с характером выполняемой ими работы, и устанавливаются уставом МКДОУ, правилами внутреннего трудового распорядка, трудовыми договорами, должностными инструкциями, инструкциями по охране труда и другими локальными актами, утверждаемыми руководителем МКДОУ.</w:t>
      </w:r>
    </w:p>
    <w:p w:rsidR="005E1E5C" w:rsidRPr="005E1E5C" w:rsidRDefault="005E1E5C" w:rsidP="005E1E5C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  <w:r w:rsidRPr="005E1E5C">
        <w:rPr>
          <w:b/>
          <w:sz w:val="28"/>
          <w:szCs w:val="28"/>
        </w:rPr>
        <w:t>3.4. Контроль и ответственность</w:t>
      </w:r>
    </w:p>
    <w:p w:rsidR="005E1E5C" w:rsidRPr="005E1E5C" w:rsidRDefault="005E1E5C" w:rsidP="005E1E5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3.4.1. Контроль над деятельностью комиссии по охране труда осуществляет заведующий МКДОУ, служба охраны труда Управления Образованием и охраны государственного надзора и контроля.</w:t>
      </w:r>
    </w:p>
    <w:p w:rsidR="005E1E5C" w:rsidRPr="005E1E5C" w:rsidRDefault="005E1E5C" w:rsidP="005E1E5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3.4.2. Комиссия несет ответственность за выполнение функций и должностных обязанностей, определенных настоящим Положением и должностными инструкциями.</w:t>
      </w:r>
    </w:p>
    <w:p w:rsidR="005E1E5C" w:rsidRPr="005E1E5C" w:rsidRDefault="005E1E5C" w:rsidP="005E1E5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5E1E5C" w:rsidRPr="005E1E5C" w:rsidRDefault="005E1E5C" w:rsidP="005E1E5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5E1E5C">
        <w:rPr>
          <w:sz w:val="28"/>
          <w:szCs w:val="28"/>
        </w:rPr>
        <w:t>Иное, не предусмотренное текстом настоящего Положения, регулируется действующим законодательством РФ.</w:t>
      </w:r>
    </w:p>
    <w:p w:rsidR="00555076" w:rsidRPr="005E1E5C" w:rsidRDefault="00555076" w:rsidP="005E1E5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sectPr w:rsidR="00555076" w:rsidRPr="005E1E5C" w:rsidSect="00726578">
      <w:pgSz w:w="11906" w:h="16838"/>
      <w:pgMar w:top="709" w:right="707" w:bottom="709" w:left="1134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0F3"/>
    <w:multiLevelType w:val="multilevel"/>
    <w:tmpl w:val="CE089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CF34ED6"/>
    <w:multiLevelType w:val="hybridMultilevel"/>
    <w:tmpl w:val="4C9A3096"/>
    <w:lvl w:ilvl="0" w:tplc="263E75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351462B"/>
    <w:multiLevelType w:val="hybridMultilevel"/>
    <w:tmpl w:val="59523180"/>
    <w:lvl w:ilvl="0" w:tplc="263E75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C74313E"/>
    <w:multiLevelType w:val="hybridMultilevel"/>
    <w:tmpl w:val="8B640B86"/>
    <w:lvl w:ilvl="0" w:tplc="263E75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FB82D51"/>
    <w:multiLevelType w:val="hybridMultilevel"/>
    <w:tmpl w:val="95A2D086"/>
    <w:lvl w:ilvl="0" w:tplc="263E75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E5E39FE"/>
    <w:multiLevelType w:val="hybridMultilevel"/>
    <w:tmpl w:val="15A02078"/>
    <w:lvl w:ilvl="0" w:tplc="263E75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C0"/>
    <w:rsid w:val="000F2F20"/>
    <w:rsid w:val="004D28C0"/>
    <w:rsid w:val="00555076"/>
    <w:rsid w:val="005E1E5C"/>
    <w:rsid w:val="00726578"/>
    <w:rsid w:val="00787C59"/>
    <w:rsid w:val="007A4322"/>
    <w:rsid w:val="00B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5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D6D5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265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57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5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D6D5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265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57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 ДОУ  "ДС "СВЕТЛЯЧОК"</dc:creator>
  <cp:keywords/>
  <dc:description/>
  <cp:lastModifiedBy>МК ДОУ  "ДС "СВЕТЛЯЧОК"</cp:lastModifiedBy>
  <cp:revision>8</cp:revision>
  <cp:lastPrinted>2018-02-14T06:43:00Z</cp:lastPrinted>
  <dcterms:created xsi:type="dcterms:W3CDTF">2018-02-14T06:27:00Z</dcterms:created>
  <dcterms:modified xsi:type="dcterms:W3CDTF">2018-02-14T06:43:00Z</dcterms:modified>
</cp:coreProperties>
</file>